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4467" w14:textId="77777777" w:rsidR="0026789E" w:rsidRDefault="0026789E" w:rsidP="0026789E">
      <w:pPr>
        <w:spacing w:after="0" w:line="240" w:lineRule="auto"/>
        <w:rPr>
          <w:rFonts w:ascii="Times New Roman" w:eastAsia="Times New Roman" w:hAnsi="Times New Roman"/>
          <w:b/>
          <w:bCs/>
          <w:sz w:val="32"/>
          <w:szCs w:val="32"/>
          <w:lang w:eastAsia="ru-RU"/>
        </w:rPr>
      </w:pPr>
    </w:p>
    <w:p w14:paraId="63932C65" w14:textId="77777777" w:rsidR="00E9616F" w:rsidRDefault="00E9616F" w:rsidP="00E31736">
      <w:pPr>
        <w:jc w:val="center"/>
        <w:rPr>
          <w:rFonts w:ascii="Times New Roman" w:eastAsia="Times New Roman" w:hAnsi="Times New Roman"/>
          <w:b/>
          <w:iCs/>
          <w:sz w:val="28"/>
          <w:szCs w:val="28"/>
          <w:lang w:eastAsia="ru-RU"/>
        </w:rPr>
      </w:pPr>
      <w:r>
        <w:rPr>
          <w:noProof/>
        </w:rPr>
        <w:drawing>
          <wp:inline distT="0" distB="0" distL="0" distR="0" wp14:anchorId="22CB45DD" wp14:editId="415391AD">
            <wp:extent cx="6350791" cy="898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2448" cy="8984419"/>
                    </a:xfrm>
                    <a:prstGeom prst="rect">
                      <a:avLst/>
                    </a:prstGeom>
                    <a:noFill/>
                    <a:ln>
                      <a:noFill/>
                    </a:ln>
                  </pic:spPr>
                </pic:pic>
              </a:graphicData>
            </a:graphic>
          </wp:inline>
        </w:drawing>
      </w:r>
    </w:p>
    <w:p w14:paraId="482D0F04" w14:textId="77777777" w:rsidR="00E9616F" w:rsidRDefault="00E9616F" w:rsidP="00E31736">
      <w:pPr>
        <w:jc w:val="center"/>
        <w:rPr>
          <w:rFonts w:ascii="Times New Roman" w:eastAsia="Times New Roman" w:hAnsi="Times New Roman"/>
          <w:b/>
          <w:iCs/>
          <w:sz w:val="28"/>
          <w:szCs w:val="28"/>
          <w:lang w:eastAsia="ru-RU"/>
        </w:rPr>
      </w:pPr>
    </w:p>
    <w:p w14:paraId="6926931D" w14:textId="201B08CB" w:rsidR="00E31736" w:rsidRPr="00E31736" w:rsidRDefault="00E31736" w:rsidP="00E31736">
      <w:pPr>
        <w:jc w:val="center"/>
        <w:rPr>
          <w:rFonts w:ascii="Times New Roman" w:eastAsia="Times New Roman" w:hAnsi="Times New Roman"/>
          <w:b/>
          <w:iCs/>
          <w:sz w:val="28"/>
          <w:szCs w:val="28"/>
          <w:lang w:eastAsia="ru-RU"/>
        </w:rPr>
      </w:pPr>
      <w:r w:rsidRPr="00E31736">
        <w:rPr>
          <w:rFonts w:ascii="Times New Roman" w:eastAsia="Times New Roman" w:hAnsi="Times New Roman"/>
          <w:b/>
          <w:iCs/>
          <w:sz w:val="28"/>
          <w:szCs w:val="28"/>
          <w:lang w:eastAsia="ru-RU"/>
        </w:rPr>
        <w:lastRenderedPageBreak/>
        <w:t>СОДЕРЖАНИЕ</w:t>
      </w:r>
    </w:p>
    <w:p w14:paraId="07E6B447" w14:textId="77777777" w:rsidR="00E31736" w:rsidRPr="00E31736" w:rsidRDefault="00E31736" w:rsidP="00E31736">
      <w:pPr>
        <w:spacing w:line="360" w:lineRule="auto"/>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Пояснительная записка ……………………………………………………</w:t>
      </w:r>
      <w:proofErr w:type="gramStart"/>
      <w:r w:rsidRPr="00E31736">
        <w:rPr>
          <w:rFonts w:ascii="Times New Roman" w:eastAsia="Times New Roman" w:hAnsi="Times New Roman"/>
          <w:bCs/>
          <w:iCs/>
          <w:sz w:val="28"/>
          <w:szCs w:val="28"/>
          <w:lang w:eastAsia="ru-RU"/>
        </w:rPr>
        <w:t>…….</w:t>
      </w:r>
      <w:proofErr w:type="gramEnd"/>
      <w:r w:rsidRPr="00E31736">
        <w:rPr>
          <w:rFonts w:ascii="Times New Roman" w:eastAsia="Times New Roman" w:hAnsi="Times New Roman"/>
          <w:bCs/>
          <w:iCs/>
          <w:sz w:val="28"/>
          <w:szCs w:val="28"/>
          <w:lang w:eastAsia="ru-RU"/>
        </w:rPr>
        <w:t>.3</w:t>
      </w:r>
    </w:p>
    <w:p w14:paraId="389EBB1F" w14:textId="7EF6A9FD" w:rsidR="00E31736" w:rsidRPr="00E31736" w:rsidRDefault="00E31736" w:rsidP="00E31736">
      <w:pPr>
        <w:numPr>
          <w:ilvl w:val="0"/>
          <w:numId w:val="8"/>
        </w:numPr>
        <w:spacing w:line="360" w:lineRule="auto"/>
        <w:contextualSpacing/>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Учебный план………………………………………………………………</w:t>
      </w:r>
      <w:r w:rsidR="005A7F74">
        <w:rPr>
          <w:rFonts w:ascii="Times New Roman" w:eastAsia="Times New Roman" w:hAnsi="Times New Roman"/>
          <w:bCs/>
          <w:iCs/>
          <w:sz w:val="28"/>
          <w:szCs w:val="28"/>
          <w:lang w:eastAsia="ru-RU"/>
        </w:rPr>
        <w:t>7</w:t>
      </w:r>
    </w:p>
    <w:p w14:paraId="3C7D57FF" w14:textId="6D685585" w:rsidR="00E31736" w:rsidRPr="00E31736" w:rsidRDefault="00E31736" w:rsidP="00E31736">
      <w:pPr>
        <w:numPr>
          <w:ilvl w:val="0"/>
          <w:numId w:val="8"/>
        </w:numPr>
        <w:spacing w:line="360" w:lineRule="auto"/>
        <w:contextualSpacing/>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Содержание программы……………………………………………</w:t>
      </w:r>
      <w:r>
        <w:rPr>
          <w:rFonts w:ascii="Times New Roman" w:eastAsia="Times New Roman" w:hAnsi="Times New Roman"/>
          <w:bCs/>
          <w:iCs/>
          <w:sz w:val="28"/>
          <w:szCs w:val="28"/>
          <w:lang w:eastAsia="ru-RU"/>
        </w:rPr>
        <w:t>…...</w:t>
      </w:r>
      <w:r w:rsidRPr="00E31736">
        <w:rPr>
          <w:rFonts w:ascii="Times New Roman" w:eastAsia="Times New Roman" w:hAnsi="Times New Roman"/>
          <w:bCs/>
          <w:iCs/>
          <w:sz w:val="28"/>
          <w:szCs w:val="28"/>
          <w:lang w:eastAsia="ru-RU"/>
        </w:rPr>
        <w:t>…</w:t>
      </w:r>
      <w:r w:rsidR="005A7F74">
        <w:rPr>
          <w:rFonts w:ascii="Times New Roman" w:eastAsia="Times New Roman" w:hAnsi="Times New Roman"/>
          <w:bCs/>
          <w:iCs/>
          <w:sz w:val="28"/>
          <w:szCs w:val="28"/>
          <w:lang w:eastAsia="ru-RU"/>
        </w:rPr>
        <w:t>9</w:t>
      </w:r>
    </w:p>
    <w:p w14:paraId="2FA5B345" w14:textId="63ADD863" w:rsidR="00E31736" w:rsidRPr="00E31736" w:rsidRDefault="00E31736" w:rsidP="00E31736">
      <w:pPr>
        <w:numPr>
          <w:ilvl w:val="0"/>
          <w:numId w:val="8"/>
        </w:numPr>
        <w:spacing w:line="360" w:lineRule="auto"/>
        <w:contextualSpacing/>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Календарный учебный график…………………………………………...</w:t>
      </w:r>
      <w:r w:rsidR="005A7F74">
        <w:rPr>
          <w:rFonts w:ascii="Times New Roman" w:eastAsia="Times New Roman" w:hAnsi="Times New Roman"/>
          <w:bCs/>
          <w:iCs/>
          <w:sz w:val="28"/>
          <w:szCs w:val="28"/>
          <w:lang w:eastAsia="ru-RU"/>
        </w:rPr>
        <w:t>20</w:t>
      </w:r>
    </w:p>
    <w:p w14:paraId="02DB2B8C" w14:textId="51E7D0AB" w:rsidR="00E31736" w:rsidRPr="00E31736" w:rsidRDefault="00E31736" w:rsidP="00E31736">
      <w:pPr>
        <w:numPr>
          <w:ilvl w:val="0"/>
          <w:numId w:val="8"/>
        </w:numPr>
        <w:spacing w:line="360" w:lineRule="auto"/>
        <w:contextualSpacing/>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Условия реализации программы…………………………………………</w:t>
      </w:r>
      <w:r w:rsidR="005A7F74">
        <w:rPr>
          <w:rFonts w:ascii="Times New Roman" w:eastAsia="Times New Roman" w:hAnsi="Times New Roman"/>
          <w:bCs/>
          <w:iCs/>
          <w:sz w:val="28"/>
          <w:szCs w:val="28"/>
          <w:lang w:eastAsia="ru-RU"/>
        </w:rPr>
        <w:t>21</w:t>
      </w:r>
    </w:p>
    <w:p w14:paraId="2D22464B" w14:textId="54D31016" w:rsidR="00E31736" w:rsidRPr="00E31736" w:rsidRDefault="00E31736" w:rsidP="00E31736">
      <w:pPr>
        <w:numPr>
          <w:ilvl w:val="0"/>
          <w:numId w:val="8"/>
        </w:numPr>
        <w:spacing w:line="360" w:lineRule="auto"/>
        <w:contextualSpacing/>
        <w:jc w:val="both"/>
        <w:rPr>
          <w:rFonts w:ascii="Times New Roman" w:eastAsia="Times New Roman" w:hAnsi="Times New Roman"/>
          <w:bCs/>
          <w:iCs/>
          <w:sz w:val="28"/>
          <w:szCs w:val="28"/>
          <w:lang w:eastAsia="ru-RU"/>
        </w:rPr>
      </w:pPr>
      <w:r w:rsidRPr="00E31736">
        <w:rPr>
          <w:rFonts w:ascii="Times New Roman" w:eastAsia="Times New Roman" w:hAnsi="Times New Roman"/>
          <w:bCs/>
          <w:iCs/>
          <w:sz w:val="28"/>
          <w:szCs w:val="28"/>
          <w:lang w:eastAsia="ru-RU"/>
        </w:rPr>
        <w:t>Список используемой литературы…………………………………</w:t>
      </w:r>
      <w:proofErr w:type="gramStart"/>
      <w:r>
        <w:rPr>
          <w:rFonts w:ascii="Times New Roman" w:eastAsia="Times New Roman" w:hAnsi="Times New Roman"/>
          <w:bCs/>
          <w:iCs/>
          <w:sz w:val="28"/>
          <w:szCs w:val="28"/>
          <w:lang w:eastAsia="ru-RU"/>
        </w:rPr>
        <w:t>...</w:t>
      </w:r>
      <w:r w:rsidRPr="00E31736">
        <w:rPr>
          <w:rFonts w:ascii="Times New Roman" w:eastAsia="Times New Roman" w:hAnsi="Times New Roman"/>
          <w:bCs/>
          <w:iCs/>
          <w:sz w:val="28"/>
          <w:szCs w:val="28"/>
          <w:lang w:eastAsia="ru-RU"/>
        </w:rPr>
        <w:t>….</w:t>
      </w:r>
      <w:proofErr w:type="gramEnd"/>
      <w:r w:rsidRPr="00E31736">
        <w:rPr>
          <w:rFonts w:ascii="Times New Roman" w:eastAsia="Times New Roman" w:hAnsi="Times New Roman"/>
          <w:bCs/>
          <w:iCs/>
          <w:sz w:val="28"/>
          <w:szCs w:val="28"/>
          <w:lang w:eastAsia="ru-RU"/>
        </w:rPr>
        <w:t>2</w:t>
      </w:r>
      <w:r w:rsidR="005A7F74">
        <w:rPr>
          <w:rFonts w:ascii="Times New Roman" w:eastAsia="Times New Roman" w:hAnsi="Times New Roman"/>
          <w:bCs/>
          <w:iCs/>
          <w:sz w:val="28"/>
          <w:szCs w:val="28"/>
          <w:lang w:eastAsia="ru-RU"/>
        </w:rPr>
        <w:t>3</w:t>
      </w:r>
    </w:p>
    <w:p w14:paraId="16EF7A13" w14:textId="77777777" w:rsidR="00E31736" w:rsidRPr="00E31736" w:rsidRDefault="00E31736" w:rsidP="00E31736">
      <w:pPr>
        <w:spacing w:after="0" w:line="240" w:lineRule="auto"/>
        <w:jc w:val="center"/>
        <w:rPr>
          <w:rFonts w:ascii="Times New Roman" w:eastAsia="Times New Roman" w:hAnsi="Times New Roman"/>
          <w:b/>
          <w:bCs/>
          <w:sz w:val="28"/>
          <w:szCs w:val="28"/>
          <w:lang w:eastAsia="ru-RU"/>
        </w:rPr>
      </w:pPr>
    </w:p>
    <w:p w14:paraId="7C2AF8AD" w14:textId="77777777" w:rsidR="00E31736" w:rsidRPr="00E31736" w:rsidRDefault="00E31736" w:rsidP="00E31736">
      <w:pPr>
        <w:spacing w:after="0" w:line="240" w:lineRule="auto"/>
        <w:jc w:val="center"/>
        <w:rPr>
          <w:rFonts w:ascii="Times New Roman" w:eastAsia="Times New Roman" w:hAnsi="Times New Roman"/>
          <w:b/>
          <w:bCs/>
          <w:sz w:val="28"/>
          <w:szCs w:val="28"/>
          <w:lang w:eastAsia="ru-RU"/>
        </w:rPr>
      </w:pPr>
    </w:p>
    <w:p w14:paraId="1792F385" w14:textId="77777777" w:rsidR="00E31736" w:rsidRPr="00E31736" w:rsidRDefault="00E31736" w:rsidP="00E31736">
      <w:pPr>
        <w:spacing w:after="0" w:line="240" w:lineRule="auto"/>
        <w:jc w:val="center"/>
        <w:rPr>
          <w:rFonts w:ascii="Times New Roman" w:eastAsia="Times New Roman" w:hAnsi="Times New Roman"/>
          <w:b/>
          <w:bCs/>
          <w:sz w:val="28"/>
          <w:szCs w:val="28"/>
          <w:lang w:eastAsia="ru-RU"/>
        </w:rPr>
      </w:pPr>
    </w:p>
    <w:p w14:paraId="7B94F3BA" w14:textId="77777777" w:rsidR="00E31736" w:rsidRPr="00E31736" w:rsidRDefault="00E31736" w:rsidP="00E31736">
      <w:pPr>
        <w:spacing w:after="0" w:line="240" w:lineRule="auto"/>
        <w:jc w:val="center"/>
        <w:rPr>
          <w:rFonts w:ascii="Times New Roman" w:eastAsia="Times New Roman" w:hAnsi="Times New Roman"/>
          <w:b/>
          <w:bCs/>
          <w:sz w:val="28"/>
          <w:szCs w:val="28"/>
          <w:lang w:eastAsia="ru-RU"/>
        </w:rPr>
      </w:pPr>
    </w:p>
    <w:p w14:paraId="1C57328A"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583A974C"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5ACB1D2B"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3D2ADD4D"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3078B548"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21CF4A9F"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286E89D5"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33AA8294"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2F602535"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168039FF"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503DBA03"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6B15DEC7"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41106264"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2C9B77F6"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6355E5D7"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715F6243" w14:textId="576DEA66" w:rsidR="00E31736" w:rsidRDefault="00E31736" w:rsidP="00E31736">
      <w:pPr>
        <w:spacing w:after="0" w:line="240" w:lineRule="auto"/>
        <w:jc w:val="both"/>
        <w:rPr>
          <w:rFonts w:ascii="Times New Roman" w:eastAsia="Times New Roman" w:hAnsi="Times New Roman"/>
          <w:bCs/>
          <w:sz w:val="28"/>
          <w:szCs w:val="28"/>
          <w:lang w:eastAsia="ru-RU"/>
        </w:rPr>
      </w:pPr>
    </w:p>
    <w:p w14:paraId="2EC629FD" w14:textId="0345AE13" w:rsidR="005A7F74" w:rsidRDefault="005A7F74" w:rsidP="00E31736">
      <w:pPr>
        <w:spacing w:after="0" w:line="240" w:lineRule="auto"/>
        <w:jc w:val="both"/>
        <w:rPr>
          <w:rFonts w:ascii="Times New Roman" w:eastAsia="Times New Roman" w:hAnsi="Times New Roman"/>
          <w:bCs/>
          <w:sz w:val="28"/>
          <w:szCs w:val="28"/>
          <w:lang w:eastAsia="ru-RU"/>
        </w:rPr>
      </w:pPr>
    </w:p>
    <w:p w14:paraId="2333B63E" w14:textId="11E329DE" w:rsidR="005A7F74" w:rsidRDefault="005A7F74" w:rsidP="00E31736">
      <w:pPr>
        <w:spacing w:after="0" w:line="240" w:lineRule="auto"/>
        <w:jc w:val="both"/>
        <w:rPr>
          <w:rFonts w:ascii="Times New Roman" w:eastAsia="Times New Roman" w:hAnsi="Times New Roman"/>
          <w:bCs/>
          <w:sz w:val="28"/>
          <w:szCs w:val="28"/>
          <w:lang w:eastAsia="ru-RU"/>
        </w:rPr>
      </w:pPr>
    </w:p>
    <w:p w14:paraId="52C9DCC0" w14:textId="252686F2" w:rsidR="005A7F74" w:rsidRDefault="005A7F74" w:rsidP="00E31736">
      <w:pPr>
        <w:spacing w:after="0" w:line="240" w:lineRule="auto"/>
        <w:jc w:val="both"/>
        <w:rPr>
          <w:rFonts w:ascii="Times New Roman" w:eastAsia="Times New Roman" w:hAnsi="Times New Roman"/>
          <w:bCs/>
          <w:sz w:val="28"/>
          <w:szCs w:val="28"/>
          <w:lang w:eastAsia="ru-RU"/>
        </w:rPr>
      </w:pPr>
    </w:p>
    <w:p w14:paraId="5213B98B" w14:textId="77777777" w:rsidR="005A7F74" w:rsidRPr="00E31736" w:rsidRDefault="005A7F74" w:rsidP="00E31736">
      <w:pPr>
        <w:spacing w:after="0" w:line="240" w:lineRule="auto"/>
        <w:jc w:val="both"/>
        <w:rPr>
          <w:rFonts w:ascii="Times New Roman" w:eastAsia="Times New Roman" w:hAnsi="Times New Roman"/>
          <w:bCs/>
          <w:sz w:val="28"/>
          <w:szCs w:val="28"/>
          <w:lang w:eastAsia="ru-RU"/>
        </w:rPr>
      </w:pPr>
    </w:p>
    <w:p w14:paraId="73499986"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6993AD2D"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61678F28"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5CEBDC61"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5F724FD3"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6E45DA3C" w14:textId="11E7FA31" w:rsidR="00E31736" w:rsidRDefault="00E31736" w:rsidP="00E31736">
      <w:pPr>
        <w:spacing w:after="0" w:line="240" w:lineRule="auto"/>
        <w:jc w:val="both"/>
        <w:rPr>
          <w:rFonts w:ascii="Times New Roman" w:eastAsia="Times New Roman" w:hAnsi="Times New Roman"/>
          <w:bCs/>
          <w:sz w:val="28"/>
          <w:szCs w:val="28"/>
          <w:lang w:eastAsia="ru-RU"/>
        </w:rPr>
      </w:pPr>
    </w:p>
    <w:p w14:paraId="0B75D929" w14:textId="77777777" w:rsidR="005A7F74" w:rsidRDefault="005A7F74" w:rsidP="00E31736">
      <w:pPr>
        <w:spacing w:after="0" w:line="240" w:lineRule="auto"/>
        <w:jc w:val="both"/>
        <w:rPr>
          <w:rFonts w:ascii="Times New Roman" w:eastAsia="Times New Roman" w:hAnsi="Times New Roman"/>
          <w:bCs/>
          <w:sz w:val="28"/>
          <w:szCs w:val="28"/>
          <w:lang w:eastAsia="ru-RU"/>
        </w:rPr>
      </w:pPr>
    </w:p>
    <w:p w14:paraId="7EA88E70" w14:textId="77777777" w:rsidR="00E31736" w:rsidRPr="00E31736" w:rsidRDefault="00E31736" w:rsidP="00E31736">
      <w:pPr>
        <w:spacing w:after="0" w:line="240" w:lineRule="auto"/>
        <w:jc w:val="both"/>
        <w:rPr>
          <w:rFonts w:ascii="Times New Roman" w:eastAsia="Times New Roman" w:hAnsi="Times New Roman"/>
          <w:bCs/>
          <w:sz w:val="28"/>
          <w:szCs w:val="28"/>
          <w:lang w:eastAsia="ru-RU"/>
        </w:rPr>
      </w:pPr>
    </w:p>
    <w:p w14:paraId="3754CE32" w14:textId="77777777" w:rsidR="00E31736" w:rsidRPr="00E31736" w:rsidRDefault="00E31736" w:rsidP="00E31736">
      <w:pPr>
        <w:shd w:val="clear" w:color="auto" w:fill="FFFFFF"/>
        <w:spacing w:after="0"/>
        <w:ind w:firstLine="709"/>
        <w:jc w:val="center"/>
        <w:rPr>
          <w:rFonts w:ascii="Times New Roman" w:eastAsia="Times New Roman" w:hAnsi="Times New Roman"/>
          <w:b/>
          <w:bCs/>
          <w:spacing w:val="-3"/>
          <w:sz w:val="28"/>
          <w:szCs w:val="28"/>
          <w:lang w:eastAsia="ru-RU"/>
        </w:rPr>
      </w:pPr>
      <w:r w:rsidRPr="00E31736">
        <w:rPr>
          <w:rFonts w:ascii="Times New Roman" w:eastAsia="Times New Roman" w:hAnsi="Times New Roman"/>
          <w:b/>
          <w:bCs/>
          <w:spacing w:val="-3"/>
          <w:sz w:val="28"/>
          <w:szCs w:val="28"/>
          <w:lang w:eastAsia="ru-RU"/>
        </w:rPr>
        <w:lastRenderedPageBreak/>
        <w:t>ПОЯСНИТЕЛЬНАЯ ЗАПИСКА</w:t>
      </w:r>
    </w:p>
    <w:p w14:paraId="02D6E9CC" w14:textId="77777777" w:rsidR="00A1665C" w:rsidRDefault="00A1665C" w:rsidP="00A1665C">
      <w:pPr>
        <w:pStyle w:val="Default"/>
        <w:ind w:firstLine="708"/>
        <w:jc w:val="both"/>
        <w:rPr>
          <w:color w:val="auto"/>
          <w:sz w:val="28"/>
          <w:szCs w:val="28"/>
          <w:shd w:val="clear" w:color="auto" w:fill="FFFFFF"/>
        </w:rPr>
      </w:pPr>
    </w:p>
    <w:p w14:paraId="09D3F6CD" w14:textId="114BE3AE" w:rsidR="00A1665C" w:rsidRPr="00E31736" w:rsidRDefault="00A1665C" w:rsidP="00E31736">
      <w:pPr>
        <w:spacing w:after="0"/>
        <w:ind w:firstLine="709"/>
        <w:jc w:val="both"/>
        <w:rPr>
          <w:rFonts w:ascii="Times New Roman" w:eastAsia="Times New Roman" w:hAnsi="Times New Roman"/>
          <w:color w:val="000000"/>
          <w:sz w:val="28"/>
          <w:szCs w:val="28"/>
          <w:lang w:eastAsia="ru-RU"/>
        </w:rPr>
      </w:pPr>
      <w:r w:rsidRPr="00E31736">
        <w:rPr>
          <w:rFonts w:ascii="Times New Roman" w:eastAsia="Times New Roman" w:hAnsi="Times New Roman"/>
          <w:b/>
          <w:bCs/>
          <w:color w:val="000000"/>
          <w:sz w:val="28"/>
          <w:szCs w:val="28"/>
          <w:lang w:eastAsia="ru-RU"/>
        </w:rPr>
        <w:t>Пауэрлифтинг</w:t>
      </w:r>
      <w:r w:rsidRPr="00E31736">
        <w:rPr>
          <w:rFonts w:ascii="Times New Roman" w:eastAsia="Times New Roman" w:hAnsi="Times New Roman"/>
          <w:color w:val="000000"/>
          <w:sz w:val="28"/>
          <w:szCs w:val="28"/>
          <w:lang w:eastAsia="ru-RU"/>
        </w:rPr>
        <w:t xml:space="preserve"> (</w:t>
      </w:r>
      <w:hyperlink r:id="rId9" w:tooltip="Английский язык" w:history="1">
        <w:r w:rsidRPr="00E31736">
          <w:rPr>
            <w:rStyle w:val="a3"/>
            <w:rFonts w:ascii="Times New Roman" w:eastAsia="Times New Roman" w:hAnsi="Times New Roman"/>
            <w:color w:val="000000"/>
            <w:sz w:val="28"/>
            <w:szCs w:val="28"/>
            <w:u w:val="none"/>
            <w:lang w:eastAsia="ru-RU"/>
          </w:rPr>
          <w:t>англ.</w:t>
        </w:r>
      </w:hyperlink>
      <w:r w:rsidRPr="00E31736">
        <w:rPr>
          <w:rFonts w:ascii="Times New Roman" w:eastAsia="Times New Roman" w:hAnsi="Times New Roman"/>
          <w:color w:val="000000"/>
          <w:sz w:val="28"/>
          <w:szCs w:val="28"/>
          <w:lang w:eastAsia="ru-RU"/>
        </w:rPr>
        <w:t> </w:t>
      </w:r>
      <w:proofErr w:type="spellStart"/>
      <w:r w:rsidRPr="00E31736">
        <w:rPr>
          <w:rFonts w:ascii="Times New Roman" w:eastAsia="Times New Roman" w:hAnsi="Times New Roman"/>
          <w:i/>
          <w:iCs/>
          <w:color w:val="000000"/>
          <w:sz w:val="28"/>
          <w:szCs w:val="28"/>
          <w:lang w:eastAsia="ru-RU"/>
        </w:rPr>
        <w:t>powerlifting</w:t>
      </w:r>
      <w:proofErr w:type="spellEnd"/>
      <w:r w:rsidRPr="00E31736">
        <w:rPr>
          <w:rFonts w:ascii="Times New Roman" w:eastAsia="Times New Roman" w:hAnsi="Times New Roman"/>
          <w:color w:val="000000"/>
          <w:sz w:val="28"/>
          <w:szCs w:val="28"/>
          <w:lang w:eastAsia="ru-RU"/>
        </w:rPr>
        <w:t xml:space="preserve">; </w:t>
      </w:r>
      <w:proofErr w:type="spellStart"/>
      <w:r w:rsidRPr="00E31736">
        <w:rPr>
          <w:rFonts w:ascii="Times New Roman" w:eastAsia="Times New Roman" w:hAnsi="Times New Roman"/>
          <w:i/>
          <w:iCs/>
          <w:color w:val="000000"/>
          <w:sz w:val="28"/>
          <w:szCs w:val="28"/>
          <w:lang w:eastAsia="ru-RU"/>
        </w:rPr>
        <w:t>power</w:t>
      </w:r>
      <w:proofErr w:type="spellEnd"/>
      <w:r w:rsidRPr="00E31736">
        <w:rPr>
          <w:rFonts w:ascii="Times New Roman" w:eastAsia="Times New Roman" w:hAnsi="Times New Roman"/>
          <w:color w:val="000000"/>
          <w:sz w:val="28"/>
          <w:szCs w:val="28"/>
          <w:lang w:eastAsia="ru-RU"/>
        </w:rPr>
        <w:t xml:space="preserve"> — «сила» + </w:t>
      </w:r>
      <w:proofErr w:type="spellStart"/>
      <w:r w:rsidRPr="00E31736">
        <w:rPr>
          <w:rFonts w:ascii="Times New Roman" w:eastAsia="Times New Roman" w:hAnsi="Times New Roman"/>
          <w:i/>
          <w:iCs/>
          <w:color w:val="000000"/>
          <w:sz w:val="28"/>
          <w:szCs w:val="28"/>
          <w:lang w:eastAsia="ru-RU"/>
        </w:rPr>
        <w:t>lift</w:t>
      </w:r>
      <w:proofErr w:type="spellEnd"/>
      <w:r w:rsidRPr="00E31736">
        <w:rPr>
          <w:rFonts w:ascii="Times New Roman" w:eastAsia="Times New Roman" w:hAnsi="Times New Roman"/>
          <w:color w:val="000000"/>
          <w:sz w:val="28"/>
          <w:szCs w:val="28"/>
          <w:lang w:eastAsia="ru-RU"/>
        </w:rPr>
        <w:t xml:space="preserve"> — «поднимать») или </w:t>
      </w:r>
      <w:r w:rsidRPr="00E31736">
        <w:rPr>
          <w:rFonts w:ascii="Times New Roman" w:eastAsia="Times New Roman" w:hAnsi="Times New Roman"/>
          <w:b/>
          <w:bCs/>
          <w:color w:val="000000"/>
          <w:sz w:val="28"/>
          <w:szCs w:val="28"/>
          <w:lang w:eastAsia="ru-RU"/>
        </w:rPr>
        <w:t>силовое троеборье</w:t>
      </w:r>
      <w:r w:rsidRPr="00E31736">
        <w:rPr>
          <w:rFonts w:ascii="Times New Roman" w:eastAsia="Times New Roman" w:hAnsi="Times New Roman"/>
          <w:color w:val="000000"/>
          <w:sz w:val="28"/>
          <w:szCs w:val="28"/>
          <w:lang w:eastAsia="ru-RU"/>
        </w:rPr>
        <w:t xml:space="preserve"> — силовой вид </w:t>
      </w:r>
      <w:hyperlink r:id="rId10" w:tooltip="Спорт" w:history="1">
        <w:r w:rsidRPr="00E31736">
          <w:rPr>
            <w:rStyle w:val="a3"/>
            <w:rFonts w:ascii="Times New Roman" w:eastAsia="Times New Roman" w:hAnsi="Times New Roman"/>
            <w:color w:val="000000"/>
            <w:sz w:val="28"/>
            <w:szCs w:val="28"/>
            <w:u w:val="none"/>
            <w:lang w:eastAsia="ru-RU"/>
          </w:rPr>
          <w:t>спорта</w:t>
        </w:r>
      </w:hyperlink>
      <w:r w:rsidRPr="00E31736">
        <w:rPr>
          <w:rFonts w:ascii="Times New Roman" w:eastAsia="Times New Roman" w:hAnsi="Times New Roman"/>
          <w:color w:val="000000"/>
          <w:sz w:val="28"/>
          <w:szCs w:val="28"/>
          <w:lang w:eastAsia="ru-RU"/>
        </w:rPr>
        <w:t>, суть которого заключается в преодолении сопротивления максимально тяжелого для спортсмена веса.</w:t>
      </w:r>
    </w:p>
    <w:p w14:paraId="23AFD917" w14:textId="06499DC2" w:rsidR="00A1665C" w:rsidRPr="00E31736" w:rsidRDefault="00A1665C" w:rsidP="00E31736">
      <w:pPr>
        <w:spacing w:after="0"/>
        <w:ind w:firstLine="709"/>
        <w:jc w:val="both"/>
        <w:rPr>
          <w:rFonts w:ascii="Times New Roman" w:eastAsia="Times New Roman" w:hAnsi="Times New Roman"/>
          <w:sz w:val="28"/>
          <w:szCs w:val="28"/>
          <w:lang w:eastAsia="ru-RU"/>
        </w:rPr>
      </w:pPr>
      <w:r w:rsidRPr="00E31736">
        <w:rPr>
          <w:rFonts w:ascii="Times New Roman" w:eastAsia="Times New Roman" w:hAnsi="Times New Roman"/>
          <w:color w:val="000000"/>
          <w:sz w:val="28"/>
          <w:szCs w:val="28"/>
          <w:lang w:eastAsia="ru-RU"/>
        </w:rPr>
        <w:t xml:space="preserve"> Пауэрлифтинг также называют силовым троеборьем. Связано это с тем, что в качестве соревновательных дисциплин в него входят три упражнения: </w:t>
      </w:r>
      <w:hyperlink r:id="rId11" w:tooltip="Приседание" w:history="1">
        <w:r w:rsidRPr="00E31736">
          <w:rPr>
            <w:rStyle w:val="a3"/>
            <w:rFonts w:ascii="Times New Roman" w:eastAsia="Times New Roman" w:hAnsi="Times New Roman"/>
            <w:color w:val="000000"/>
            <w:sz w:val="28"/>
            <w:szCs w:val="28"/>
            <w:u w:val="none"/>
            <w:lang w:eastAsia="ru-RU"/>
          </w:rPr>
          <w:t>приседания</w:t>
        </w:r>
      </w:hyperlink>
      <w:r w:rsidRPr="00E31736">
        <w:rPr>
          <w:rFonts w:ascii="Times New Roman" w:eastAsia="Times New Roman" w:hAnsi="Times New Roman"/>
          <w:color w:val="000000"/>
          <w:sz w:val="28"/>
          <w:szCs w:val="28"/>
          <w:lang w:eastAsia="ru-RU"/>
        </w:rPr>
        <w:t xml:space="preserve"> со </w:t>
      </w:r>
      <w:hyperlink r:id="rId12" w:tooltip="Штанга (снаряд)" w:history="1">
        <w:r w:rsidRPr="00E31736">
          <w:rPr>
            <w:rStyle w:val="a3"/>
            <w:rFonts w:ascii="Times New Roman" w:eastAsia="Times New Roman" w:hAnsi="Times New Roman"/>
            <w:color w:val="000000"/>
            <w:sz w:val="28"/>
            <w:szCs w:val="28"/>
            <w:u w:val="none"/>
            <w:lang w:eastAsia="ru-RU"/>
          </w:rPr>
          <w:t>штангой</w:t>
        </w:r>
      </w:hyperlink>
      <w:r w:rsidRPr="00E31736">
        <w:rPr>
          <w:rFonts w:ascii="Times New Roman" w:eastAsia="Times New Roman" w:hAnsi="Times New Roman"/>
          <w:color w:val="000000"/>
          <w:sz w:val="28"/>
          <w:szCs w:val="28"/>
          <w:lang w:eastAsia="ru-RU"/>
        </w:rPr>
        <w:t xml:space="preserve"> на спине (точнее на верхней части лопаток), </w:t>
      </w:r>
      <w:hyperlink r:id="rId13" w:tooltip="Жим лёжа" w:history="1">
        <w:r w:rsidRPr="00E31736">
          <w:rPr>
            <w:rStyle w:val="a3"/>
            <w:rFonts w:ascii="Times New Roman" w:eastAsia="Times New Roman" w:hAnsi="Times New Roman"/>
            <w:color w:val="000000"/>
            <w:sz w:val="28"/>
            <w:szCs w:val="28"/>
            <w:u w:val="none"/>
            <w:lang w:eastAsia="ru-RU"/>
          </w:rPr>
          <w:t>жим штанги лежа</w:t>
        </w:r>
      </w:hyperlink>
      <w:r w:rsidRPr="00E31736">
        <w:rPr>
          <w:rFonts w:ascii="Times New Roman" w:eastAsia="Times New Roman" w:hAnsi="Times New Roman"/>
          <w:color w:val="000000"/>
          <w:sz w:val="28"/>
          <w:szCs w:val="28"/>
          <w:lang w:eastAsia="ru-RU"/>
        </w:rPr>
        <w:t xml:space="preserve"> на горизонтальной скамье и </w:t>
      </w:r>
      <w:hyperlink r:id="rId14" w:tooltip="Становая тяга" w:history="1">
        <w:r w:rsidRPr="00E31736">
          <w:rPr>
            <w:rStyle w:val="a3"/>
            <w:rFonts w:ascii="Times New Roman" w:eastAsia="Times New Roman" w:hAnsi="Times New Roman"/>
            <w:color w:val="000000"/>
            <w:sz w:val="28"/>
            <w:szCs w:val="28"/>
            <w:u w:val="none"/>
            <w:lang w:eastAsia="ru-RU"/>
          </w:rPr>
          <w:t>тяга</w:t>
        </w:r>
      </w:hyperlink>
      <w:r w:rsidRPr="00E31736">
        <w:rPr>
          <w:rFonts w:ascii="Times New Roman" w:eastAsia="Times New Roman" w:hAnsi="Times New Roman"/>
          <w:color w:val="000000"/>
          <w:sz w:val="28"/>
          <w:szCs w:val="28"/>
          <w:lang w:eastAsia="ru-RU"/>
        </w:rPr>
        <w:t xml:space="preserve"> штанги — которые в сумме и определяют квалификацию </w:t>
      </w:r>
      <w:hyperlink r:id="rId15" w:tooltip="Спортсмен" w:history="1">
        <w:r w:rsidRPr="00E31736">
          <w:rPr>
            <w:rStyle w:val="a3"/>
            <w:rFonts w:ascii="Times New Roman" w:eastAsia="Times New Roman" w:hAnsi="Times New Roman"/>
            <w:color w:val="000000"/>
            <w:sz w:val="28"/>
            <w:szCs w:val="28"/>
            <w:u w:val="none"/>
            <w:lang w:eastAsia="ru-RU"/>
          </w:rPr>
          <w:t>спортсмена</w:t>
        </w:r>
      </w:hyperlink>
      <w:r w:rsidRPr="00E31736">
        <w:rPr>
          <w:rFonts w:ascii="Times New Roman" w:eastAsia="Times New Roman" w:hAnsi="Times New Roman"/>
          <w:color w:val="000000"/>
          <w:sz w:val="28"/>
          <w:szCs w:val="28"/>
          <w:lang w:eastAsia="ru-RU"/>
        </w:rPr>
        <w:t>.</w:t>
      </w:r>
      <w:r w:rsidRPr="00E31736">
        <w:rPr>
          <w:rFonts w:ascii="Times New Roman" w:eastAsia="Times New Roman" w:hAnsi="Times New Roman"/>
          <w:sz w:val="28"/>
          <w:szCs w:val="28"/>
          <w:lang w:eastAsia="ru-RU"/>
        </w:rPr>
        <w:t xml:space="preserve">        </w:t>
      </w:r>
    </w:p>
    <w:p w14:paraId="2C27FDD2" w14:textId="77777777" w:rsidR="00A1665C" w:rsidRPr="00E31736" w:rsidRDefault="00A1665C" w:rsidP="00E31736">
      <w:pPr>
        <w:spacing w:after="0"/>
        <w:ind w:firstLine="709"/>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xml:space="preserve"> 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w:t>
      </w:r>
    </w:p>
    <w:p w14:paraId="15412DE8" w14:textId="02AC6372" w:rsidR="00A1665C" w:rsidRPr="00E31736" w:rsidRDefault="00A1665C" w:rsidP="00E31736">
      <w:pPr>
        <w:spacing w:after="0"/>
        <w:ind w:firstLine="709"/>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xml:space="preserve">   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E31736">
        <w:rPr>
          <w:rFonts w:ascii="Times New Roman" w:eastAsia="Times New Roman" w:hAnsi="Times New Roman"/>
          <w:sz w:val="28"/>
          <w:szCs w:val="28"/>
          <w:lang w:eastAsia="ru-RU"/>
        </w:rPr>
        <w:t>многоповторный</w:t>
      </w:r>
      <w:proofErr w:type="spellEnd"/>
      <w:r w:rsidRPr="00E31736">
        <w:rPr>
          <w:rFonts w:ascii="Times New Roman" w:eastAsia="Times New Roman" w:hAnsi="Times New Roman"/>
          <w:sz w:val="28"/>
          <w:szCs w:val="28"/>
          <w:lang w:eastAsia="ru-RU"/>
        </w:rPr>
        <w:t xml:space="preserve"> жим — </w:t>
      </w:r>
      <w:hyperlink r:id="rId16" w:tooltip="Народный жим (страница отсутствует)" w:history="1">
        <w:r w:rsidRPr="00E31736">
          <w:rPr>
            <w:rFonts w:ascii="Times New Roman" w:eastAsia="Times New Roman" w:hAnsi="Times New Roman"/>
            <w:sz w:val="28"/>
            <w:szCs w:val="28"/>
            <w:lang w:eastAsia="ru-RU"/>
          </w:rPr>
          <w:t>народный жим</w:t>
        </w:r>
      </w:hyperlink>
      <w:r w:rsidRPr="00E31736">
        <w:rPr>
          <w:rFonts w:ascii="Times New Roman" w:eastAsia="Times New Roman" w:hAnsi="Times New Roman"/>
          <w:sz w:val="28"/>
          <w:szCs w:val="28"/>
          <w:lang w:eastAsia="ru-RU"/>
        </w:rPr>
        <w:t xml:space="preserve"> (жим штанги своего веса на разы) и </w:t>
      </w:r>
      <w:hyperlink r:id="rId17" w:tooltip="Русский жим (страница отсутствует)" w:history="1">
        <w:r w:rsidRPr="00E31736">
          <w:rPr>
            <w:rFonts w:ascii="Times New Roman" w:eastAsia="Times New Roman" w:hAnsi="Times New Roman"/>
            <w:sz w:val="28"/>
            <w:szCs w:val="28"/>
            <w:lang w:eastAsia="ru-RU"/>
          </w:rPr>
          <w:t>русский жим</w:t>
        </w:r>
      </w:hyperlink>
      <w:r w:rsidRPr="00E31736">
        <w:rPr>
          <w:rFonts w:ascii="Times New Roman" w:eastAsia="Times New Roman" w:hAnsi="Times New Roman"/>
          <w:sz w:val="28"/>
          <w:szCs w:val="28"/>
          <w:lang w:eastAsia="ru-RU"/>
        </w:rPr>
        <w:t xml:space="preserve"> (жим штанги фиксированного веса на разы). Фактически, для лиц с повреждениями опорно-двигательного аппарата, жим лёжа является единственным доступным силовым упражнением</w:t>
      </w:r>
    </w:p>
    <w:p w14:paraId="008AD97E" w14:textId="77777777" w:rsidR="00594443" w:rsidRPr="00E31736" w:rsidRDefault="00445FD0" w:rsidP="00E31736">
      <w:pPr>
        <w:spacing w:after="0"/>
        <w:ind w:firstLine="709"/>
        <w:jc w:val="both"/>
        <w:rPr>
          <w:rFonts w:ascii="Times New Roman" w:eastAsia="Times New Roman" w:hAnsi="Times New Roman"/>
          <w:sz w:val="28"/>
          <w:szCs w:val="28"/>
          <w:lang w:eastAsia="ru-RU"/>
        </w:rPr>
      </w:pPr>
      <w:r w:rsidRPr="00E31736">
        <w:rPr>
          <w:rFonts w:ascii="Times New Roman" w:eastAsia="Times New Roman" w:hAnsi="Times New Roman"/>
          <w:b/>
          <w:bCs/>
          <w:sz w:val="28"/>
          <w:szCs w:val="28"/>
          <w:lang w:eastAsia="ru-RU"/>
        </w:rPr>
        <w:t xml:space="preserve">  </w:t>
      </w:r>
      <w:r w:rsidR="00A1665C" w:rsidRPr="00E31736">
        <w:rPr>
          <w:rFonts w:ascii="Times New Roman" w:hAnsi="Times New Roman"/>
          <w:b/>
          <w:bCs/>
          <w:sz w:val="28"/>
          <w:szCs w:val="28"/>
        </w:rPr>
        <w:t xml:space="preserve">Актуальность программы </w:t>
      </w:r>
    </w:p>
    <w:p w14:paraId="69C65514" w14:textId="77777777" w:rsidR="00A1665C" w:rsidRPr="00E31736" w:rsidRDefault="00445FD0" w:rsidP="00E31736">
      <w:pPr>
        <w:pStyle w:val="Default"/>
        <w:spacing w:line="276" w:lineRule="auto"/>
        <w:ind w:firstLine="709"/>
        <w:jc w:val="both"/>
        <w:rPr>
          <w:color w:val="auto"/>
          <w:sz w:val="28"/>
          <w:szCs w:val="28"/>
        </w:rPr>
      </w:pPr>
      <w:r w:rsidRPr="00E31736">
        <w:rPr>
          <w:sz w:val="28"/>
          <w:szCs w:val="28"/>
        </w:rPr>
        <w:t xml:space="preserve"> </w:t>
      </w:r>
      <w:r w:rsidR="00594443" w:rsidRPr="00E31736">
        <w:rPr>
          <w:sz w:val="28"/>
          <w:szCs w:val="28"/>
        </w:rPr>
        <w:t xml:space="preserve">В настоящее время развитие пауэрлифтинга пользуется популярностью.  Это объясняется простотой, доступностью этого вида спорта, быстрым ростом результатов и благотворным влиянием на здоровье спортсмена. Тренировочные занятия способствуют увеличению мышечной силы, укрепляют связки и суставы, помогают выработать выносливость, гибкость и другие физические качества, воспитывают волю, уверенность в своих силах, повышают работоспособность всего организма. Предметом обучения является двигательная деятельность общеразвивающей направленности. В процессе овладения этой деятельностью совершенствуются не только физические природные данные, но и активно развиваются сознание и мышление, творчество и самостоятельность. </w:t>
      </w:r>
    </w:p>
    <w:p w14:paraId="78BADF74" w14:textId="2A6FB45A" w:rsidR="00445FD0" w:rsidRPr="00E31736" w:rsidRDefault="00A1665C"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hAnsi="Times New Roman"/>
          <w:b/>
          <w:color w:val="000000"/>
          <w:sz w:val="28"/>
          <w:szCs w:val="28"/>
        </w:rPr>
        <w:t xml:space="preserve">Новизна программы </w:t>
      </w:r>
      <w:r w:rsidRPr="00E31736">
        <w:rPr>
          <w:rFonts w:ascii="Times New Roman" w:hAnsi="Times New Roman"/>
          <w:color w:val="000000"/>
          <w:sz w:val="28"/>
          <w:szCs w:val="28"/>
        </w:rPr>
        <w:t>состоит в том, что её содержание не ограничивается использованием тольк</w:t>
      </w:r>
      <w:r w:rsidR="00445FD0" w:rsidRPr="00E31736">
        <w:rPr>
          <w:rFonts w:ascii="Times New Roman" w:hAnsi="Times New Roman"/>
          <w:color w:val="000000"/>
          <w:sz w:val="28"/>
          <w:szCs w:val="28"/>
        </w:rPr>
        <w:t xml:space="preserve">о материалов силового троеборья, </w:t>
      </w:r>
      <w:r w:rsidR="00445FD0" w:rsidRPr="00E31736">
        <w:rPr>
          <w:rFonts w:ascii="Times New Roman" w:eastAsia="Times New Roman" w:hAnsi="Times New Roman"/>
          <w:sz w:val="28"/>
          <w:szCs w:val="28"/>
          <w:lang w:eastAsia="ru-RU"/>
        </w:rPr>
        <w:t xml:space="preserve">на занятиях осуществляется физкультурно-спортивная и воспитательная работа, направленная на </w:t>
      </w:r>
      <w:r w:rsidR="00445FD0" w:rsidRPr="00E31736">
        <w:rPr>
          <w:rFonts w:ascii="Times New Roman" w:eastAsia="Times New Roman" w:hAnsi="Times New Roman"/>
          <w:sz w:val="28"/>
          <w:szCs w:val="28"/>
          <w:lang w:eastAsia="ru-RU"/>
        </w:rPr>
        <w:lastRenderedPageBreak/>
        <w:t>разностороннюю физическую подготовку с использованием здоровье-сберегающих технологий.</w:t>
      </w:r>
    </w:p>
    <w:p w14:paraId="35723FC1"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bookmarkStart w:id="0" w:name="_Hlk74217145"/>
      <w:r w:rsidRPr="00E31736">
        <w:rPr>
          <w:rFonts w:ascii="Times New Roman" w:eastAsiaTheme="minorHAnsi" w:hAnsi="Times New Roman"/>
          <w:b/>
          <w:bCs/>
          <w:color w:val="000000"/>
          <w:sz w:val="28"/>
          <w:szCs w:val="28"/>
        </w:rPr>
        <w:t xml:space="preserve">Цель программы </w:t>
      </w:r>
    </w:p>
    <w:p w14:paraId="7B04A55A"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Создание условий для физического развития детей в соответствии с возрастными, физическими возможностями и особенностями обучающихся, привлечение детей к систематическим занятиям физической культурой и спортом.  </w:t>
      </w:r>
    </w:p>
    <w:p w14:paraId="7C487084"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b/>
          <w:bCs/>
          <w:color w:val="000000"/>
          <w:sz w:val="28"/>
          <w:szCs w:val="28"/>
        </w:rPr>
        <w:t xml:space="preserve">Задачи программы </w:t>
      </w:r>
    </w:p>
    <w:p w14:paraId="02117DDB"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i/>
          <w:iCs/>
          <w:sz w:val="28"/>
          <w:szCs w:val="28"/>
          <w:lang w:eastAsia="ru-RU"/>
        </w:rPr>
        <w:t xml:space="preserve">Обучающие </w:t>
      </w:r>
    </w:p>
    <w:p w14:paraId="7415DE72"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i/>
          <w:iCs/>
          <w:sz w:val="28"/>
          <w:szCs w:val="28"/>
          <w:lang w:eastAsia="ru-RU"/>
        </w:rPr>
        <w:t>-</w:t>
      </w:r>
      <w:r w:rsidRPr="00E31736">
        <w:rPr>
          <w:rFonts w:ascii="Times New Roman" w:eastAsia="Times New Roman" w:hAnsi="Times New Roman"/>
          <w:sz w:val="28"/>
          <w:szCs w:val="28"/>
          <w:lang w:eastAsia="ru-RU"/>
        </w:rPr>
        <w:t xml:space="preserve"> научить основам спортивного мастерства в избранном виде спорта.</w:t>
      </w:r>
    </w:p>
    <w:p w14:paraId="0603BBD9" w14:textId="6537940D"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xml:space="preserve">- научить техническим приёмам, тактическим действиям и правилам </w:t>
      </w:r>
      <w:proofErr w:type="spellStart"/>
      <w:r>
        <w:rPr>
          <w:rFonts w:ascii="Times New Roman" w:eastAsia="Times New Roman" w:hAnsi="Times New Roman"/>
          <w:sz w:val="28"/>
          <w:szCs w:val="28"/>
          <w:lang w:eastAsia="ru-RU"/>
        </w:rPr>
        <w:t>пауэрлфтинга</w:t>
      </w:r>
      <w:proofErr w:type="spellEnd"/>
      <w:r w:rsidRPr="00E31736">
        <w:rPr>
          <w:rFonts w:ascii="Times New Roman" w:eastAsia="Times New Roman" w:hAnsi="Times New Roman"/>
          <w:sz w:val="28"/>
          <w:szCs w:val="28"/>
          <w:lang w:eastAsia="ru-RU"/>
        </w:rPr>
        <w:t>;</w:t>
      </w:r>
    </w:p>
    <w:p w14:paraId="584A24C2"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научить приёмам и методам контроля физической нагрузки на занятиях;</w:t>
      </w:r>
    </w:p>
    <w:p w14:paraId="2F7117C5"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сформировать навыки регулирования психического состояния.</w:t>
      </w:r>
    </w:p>
    <w:p w14:paraId="20A9AC9F"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i/>
          <w:iCs/>
          <w:sz w:val="28"/>
          <w:szCs w:val="28"/>
          <w:lang w:eastAsia="ru-RU"/>
        </w:rPr>
        <w:t>Развивающие</w:t>
      </w:r>
    </w:p>
    <w:p w14:paraId="28501140"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развить двигательные способности;</w:t>
      </w:r>
    </w:p>
    <w:p w14:paraId="22B294A6"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развить представления о мире спорта;</w:t>
      </w:r>
    </w:p>
    <w:p w14:paraId="37FD7A53"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xml:space="preserve">- развивать волю, выносливость, смелость, дисциплинированность; </w:t>
      </w:r>
    </w:p>
    <w:p w14:paraId="124A89B6"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развивать социальную активность и ответственность;</w:t>
      </w:r>
    </w:p>
    <w:p w14:paraId="5091D080"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развить физическое и нравственное развитие детей и подростков.</w:t>
      </w:r>
    </w:p>
    <w:p w14:paraId="04F89FFC" w14:textId="77777777" w:rsidR="00E31736" w:rsidRPr="00E31736" w:rsidRDefault="00E31736" w:rsidP="00E31736">
      <w:pPr>
        <w:spacing w:after="0"/>
        <w:jc w:val="both"/>
        <w:rPr>
          <w:rFonts w:ascii="Times New Roman" w:eastAsia="Times New Roman" w:hAnsi="Times New Roman"/>
          <w:i/>
          <w:iCs/>
          <w:sz w:val="28"/>
          <w:szCs w:val="28"/>
          <w:lang w:eastAsia="ru-RU"/>
        </w:rPr>
      </w:pPr>
      <w:r w:rsidRPr="00E31736">
        <w:rPr>
          <w:rFonts w:ascii="Times New Roman" w:eastAsia="Times New Roman" w:hAnsi="Times New Roman"/>
          <w:i/>
          <w:iCs/>
          <w:sz w:val="28"/>
          <w:szCs w:val="28"/>
          <w:lang w:eastAsia="ru-RU"/>
        </w:rPr>
        <w:t>Воспитательные</w:t>
      </w:r>
    </w:p>
    <w:p w14:paraId="511E4616"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i/>
          <w:iCs/>
          <w:sz w:val="28"/>
          <w:szCs w:val="28"/>
          <w:lang w:eastAsia="ru-RU"/>
        </w:rPr>
        <w:t xml:space="preserve"> </w:t>
      </w:r>
      <w:r w:rsidRPr="00E31736">
        <w:rPr>
          <w:rFonts w:ascii="Times New Roman" w:eastAsia="Times New Roman" w:hAnsi="Times New Roman"/>
          <w:sz w:val="28"/>
          <w:szCs w:val="28"/>
          <w:lang w:eastAsia="ru-RU"/>
        </w:rPr>
        <w:t>- воспитывать нравственные и волевые качества;</w:t>
      </w:r>
    </w:p>
    <w:p w14:paraId="11739509"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b/>
          <w:bCs/>
          <w:sz w:val="28"/>
          <w:szCs w:val="28"/>
          <w:lang w:eastAsia="ru-RU"/>
        </w:rPr>
        <w:t>-</w:t>
      </w:r>
      <w:r w:rsidRPr="00E31736">
        <w:rPr>
          <w:rFonts w:ascii="Times New Roman" w:eastAsia="Times New Roman" w:hAnsi="Times New Roman"/>
          <w:sz w:val="28"/>
          <w:szCs w:val="28"/>
          <w:lang w:eastAsia="ru-RU"/>
        </w:rPr>
        <w:t xml:space="preserve"> воспитывать чувство "партнёрского плеча", дисциплинированность, взаимопомощь;</w:t>
      </w:r>
    </w:p>
    <w:p w14:paraId="1A2921FC"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воспитывать привычку к самостоятельным занятиям спортом в свободное время;</w:t>
      </w:r>
    </w:p>
    <w:p w14:paraId="37097E5D"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формировать потребность ведения здорового образа жизни.</w:t>
      </w:r>
    </w:p>
    <w:p w14:paraId="02418A02" w14:textId="77777777" w:rsidR="00E31736" w:rsidRPr="00E31736" w:rsidRDefault="00E31736" w:rsidP="00E31736">
      <w:pPr>
        <w:spacing w:after="0"/>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 содействовать патриотическому воспитанию подрастающего поколения.</w:t>
      </w:r>
    </w:p>
    <w:p w14:paraId="27582880"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b/>
          <w:bCs/>
          <w:color w:val="000000"/>
          <w:sz w:val="28"/>
          <w:szCs w:val="28"/>
        </w:rPr>
        <w:t xml:space="preserve">Адресат программы </w:t>
      </w:r>
    </w:p>
    <w:p w14:paraId="7C166BB3" w14:textId="3BE35E2B"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Обучающиеся в возрасте от</w:t>
      </w:r>
      <w:r>
        <w:rPr>
          <w:rFonts w:ascii="Times New Roman" w:eastAsiaTheme="minorHAnsi" w:hAnsi="Times New Roman"/>
          <w:color w:val="000000"/>
          <w:sz w:val="28"/>
          <w:szCs w:val="28"/>
        </w:rPr>
        <w:t xml:space="preserve"> 11</w:t>
      </w:r>
      <w:r w:rsidRPr="00E31736">
        <w:rPr>
          <w:rFonts w:ascii="Times New Roman" w:eastAsiaTheme="minorHAnsi" w:hAnsi="Times New Roman"/>
          <w:color w:val="000000"/>
          <w:sz w:val="28"/>
          <w:szCs w:val="28"/>
        </w:rPr>
        <w:t xml:space="preserve"> до 18 лет, не имеющие противопоказаний по состоянию здоровья. </w:t>
      </w:r>
    </w:p>
    <w:p w14:paraId="032EA186" w14:textId="77777777" w:rsidR="00E31736" w:rsidRPr="00E31736" w:rsidRDefault="00E31736" w:rsidP="00E31736">
      <w:pPr>
        <w:autoSpaceDE w:val="0"/>
        <w:autoSpaceDN w:val="0"/>
        <w:adjustRightInd w:val="0"/>
        <w:spacing w:after="0"/>
        <w:ind w:firstLine="709"/>
        <w:rPr>
          <w:rFonts w:ascii="Times New Roman" w:eastAsiaTheme="minorHAnsi" w:hAnsi="Times New Roman"/>
          <w:b/>
          <w:color w:val="000000"/>
          <w:sz w:val="28"/>
          <w:szCs w:val="28"/>
        </w:rPr>
      </w:pPr>
      <w:r w:rsidRPr="00E31736">
        <w:rPr>
          <w:rFonts w:ascii="Times New Roman" w:eastAsiaTheme="minorHAnsi" w:hAnsi="Times New Roman"/>
          <w:b/>
          <w:color w:val="000000"/>
          <w:sz w:val="28"/>
          <w:szCs w:val="28"/>
        </w:rPr>
        <w:t xml:space="preserve">Ожидаемые результаты и критерии определения их результативности: </w:t>
      </w:r>
    </w:p>
    <w:p w14:paraId="2EF74FF2"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i/>
          <w:iCs/>
          <w:color w:val="000000"/>
          <w:sz w:val="28"/>
          <w:szCs w:val="28"/>
        </w:rPr>
        <w:t xml:space="preserve">Личностные: </w:t>
      </w:r>
    </w:p>
    <w:p w14:paraId="60C2CE95" w14:textId="77777777" w:rsidR="00E31736" w:rsidRPr="00E31736" w:rsidRDefault="00E31736" w:rsidP="00E31736">
      <w:pPr>
        <w:autoSpaceDE w:val="0"/>
        <w:autoSpaceDN w:val="0"/>
        <w:adjustRightInd w:val="0"/>
        <w:spacing w:after="44"/>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Мотивация вести здоровый образ жизни; </w:t>
      </w:r>
    </w:p>
    <w:p w14:paraId="2C7C088A" w14:textId="77777777" w:rsidR="00E31736" w:rsidRPr="00E31736" w:rsidRDefault="00E31736" w:rsidP="00E31736">
      <w:pPr>
        <w:autoSpaceDE w:val="0"/>
        <w:autoSpaceDN w:val="0"/>
        <w:adjustRightInd w:val="0"/>
        <w:spacing w:after="44"/>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Настойчивость в достижении цели, терпение и упорство; </w:t>
      </w:r>
    </w:p>
    <w:p w14:paraId="2D606AE1" w14:textId="77777777" w:rsidR="00E31736" w:rsidRPr="00E31736" w:rsidRDefault="00E31736" w:rsidP="00E31736">
      <w:pPr>
        <w:autoSpaceDE w:val="0"/>
        <w:autoSpaceDN w:val="0"/>
        <w:adjustRightInd w:val="0"/>
        <w:spacing w:after="44"/>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Уважительное отношение к окружающим; </w:t>
      </w:r>
    </w:p>
    <w:p w14:paraId="66F0FDEC" w14:textId="77777777" w:rsidR="00E31736" w:rsidRPr="00E31736" w:rsidRDefault="00E31736" w:rsidP="00E31736">
      <w:pPr>
        <w:autoSpaceDE w:val="0"/>
        <w:autoSpaceDN w:val="0"/>
        <w:adjustRightInd w:val="0"/>
        <w:spacing w:after="44"/>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Самоконтроль; </w:t>
      </w:r>
    </w:p>
    <w:p w14:paraId="464A2BD0" w14:textId="77777777" w:rsidR="00E31736" w:rsidRPr="00E31736" w:rsidRDefault="00E31736" w:rsidP="00E31736">
      <w:pPr>
        <w:autoSpaceDE w:val="0"/>
        <w:autoSpaceDN w:val="0"/>
        <w:adjustRightInd w:val="0"/>
        <w:spacing w:after="44"/>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Навыки бесконфликтного общения и культура поведения; </w:t>
      </w:r>
    </w:p>
    <w:p w14:paraId="267FA5AD"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Ценные личностные качества: порядочность, ответственность, толерантность. </w:t>
      </w:r>
    </w:p>
    <w:p w14:paraId="0A03B2E5"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i/>
          <w:iCs/>
          <w:color w:val="000000"/>
          <w:sz w:val="28"/>
          <w:szCs w:val="28"/>
        </w:rPr>
        <w:t xml:space="preserve">Метапредметные: </w:t>
      </w:r>
    </w:p>
    <w:p w14:paraId="4AF2B4E3"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lastRenderedPageBreak/>
        <w:t xml:space="preserve"> Развитие конструктивного мышления и сообразительности, внимания, памяти, морально-волевых качеств, координации движений, личной активности, общей физической выносливости, умения работать в команде. </w:t>
      </w:r>
    </w:p>
    <w:p w14:paraId="5C123D0F"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i/>
          <w:iCs/>
          <w:color w:val="000000"/>
          <w:sz w:val="28"/>
          <w:szCs w:val="28"/>
        </w:rPr>
        <w:t xml:space="preserve">Предметные: </w:t>
      </w:r>
    </w:p>
    <w:p w14:paraId="42BD4510" w14:textId="156F00AF" w:rsidR="00E31736" w:rsidRPr="00E31736" w:rsidRDefault="00E31736" w:rsidP="00E31736">
      <w:pPr>
        <w:autoSpaceDE w:val="0"/>
        <w:autoSpaceDN w:val="0"/>
        <w:adjustRightInd w:val="0"/>
        <w:spacing w:after="47"/>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знание правил техники безопасности в спортивном зале, истории </w:t>
      </w:r>
      <w:r>
        <w:rPr>
          <w:rFonts w:ascii="Times New Roman" w:eastAsiaTheme="minorHAnsi" w:hAnsi="Times New Roman"/>
          <w:color w:val="000000"/>
          <w:sz w:val="28"/>
          <w:szCs w:val="28"/>
        </w:rPr>
        <w:t>пауэрлифтинга</w:t>
      </w:r>
      <w:r w:rsidRPr="00E31736">
        <w:rPr>
          <w:rFonts w:ascii="Times New Roman" w:eastAsiaTheme="minorHAnsi" w:hAnsi="Times New Roman"/>
          <w:color w:val="000000"/>
          <w:sz w:val="28"/>
          <w:szCs w:val="28"/>
        </w:rPr>
        <w:t xml:space="preserve">, правил здорового образа жизни, требований спортивного режима и гигиены; </w:t>
      </w:r>
    </w:p>
    <w:p w14:paraId="720F3DC4"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xml:space="preserve"> умение выполнять комплекс общефизических упражнений и упражнений специальной физической подготовки, использовать технические и тактические приемы. </w:t>
      </w:r>
    </w:p>
    <w:p w14:paraId="4DC188EE" w14:textId="77777777" w:rsidR="00E31736" w:rsidRPr="00E31736" w:rsidRDefault="00E31736" w:rsidP="00E31736">
      <w:pPr>
        <w:widowControl w:val="0"/>
        <w:suppressAutoHyphens/>
        <w:spacing w:after="0"/>
        <w:ind w:right="-142" w:firstLine="709"/>
        <w:jc w:val="both"/>
        <w:rPr>
          <w:rFonts w:ascii="Times New Roman" w:eastAsia="Arial Unicode MS" w:hAnsi="Times New Roman"/>
          <w:bCs/>
          <w:kern w:val="1"/>
          <w:sz w:val="28"/>
          <w:szCs w:val="28"/>
          <w:lang w:eastAsia="ru-RU"/>
        </w:rPr>
      </w:pPr>
      <w:r w:rsidRPr="00E31736">
        <w:rPr>
          <w:rFonts w:ascii="Times New Roman" w:eastAsia="Arial Unicode MS" w:hAnsi="Times New Roman"/>
          <w:b/>
          <w:bCs/>
          <w:kern w:val="1"/>
          <w:sz w:val="28"/>
          <w:szCs w:val="28"/>
          <w:lang w:eastAsia="ru-RU"/>
        </w:rPr>
        <w:t xml:space="preserve">Критериями </w:t>
      </w:r>
      <w:r w:rsidRPr="00E31736">
        <w:rPr>
          <w:rFonts w:ascii="Times New Roman" w:eastAsia="Arial Unicode MS" w:hAnsi="Times New Roman"/>
          <w:bCs/>
          <w:kern w:val="1"/>
          <w:sz w:val="28"/>
          <w:szCs w:val="28"/>
          <w:lang w:eastAsia="ru-RU"/>
        </w:rPr>
        <w:t>успешного освоения программы</w:t>
      </w:r>
      <w:r w:rsidRPr="00E31736">
        <w:rPr>
          <w:rFonts w:ascii="Times New Roman" w:eastAsia="Arial Unicode MS" w:hAnsi="Times New Roman"/>
          <w:b/>
          <w:bCs/>
          <w:kern w:val="1"/>
          <w:sz w:val="28"/>
          <w:szCs w:val="28"/>
          <w:lang w:eastAsia="ru-RU"/>
        </w:rPr>
        <w:t xml:space="preserve"> </w:t>
      </w:r>
      <w:r w:rsidRPr="00E31736">
        <w:rPr>
          <w:rFonts w:ascii="Times New Roman" w:eastAsia="Arial Unicode MS" w:hAnsi="Times New Roman"/>
          <w:bCs/>
          <w:kern w:val="1"/>
          <w:sz w:val="28"/>
          <w:szCs w:val="28"/>
          <w:lang w:eastAsia="ru-RU"/>
        </w:rPr>
        <w:t>обучающимися являются:</w:t>
      </w:r>
    </w:p>
    <w:p w14:paraId="14AEEEB3" w14:textId="77777777" w:rsidR="00E31736" w:rsidRPr="00E31736" w:rsidRDefault="00E31736" w:rsidP="00E31736">
      <w:pPr>
        <w:widowControl w:val="0"/>
        <w:suppressAutoHyphens/>
        <w:spacing w:after="0"/>
        <w:ind w:right="-142"/>
        <w:jc w:val="both"/>
        <w:rPr>
          <w:rFonts w:ascii="Times New Roman" w:eastAsia="Arial Unicode MS" w:hAnsi="Times New Roman"/>
          <w:bCs/>
          <w:kern w:val="1"/>
          <w:sz w:val="28"/>
          <w:szCs w:val="28"/>
          <w:lang w:eastAsia="ru-RU"/>
        </w:rPr>
      </w:pPr>
      <w:r w:rsidRPr="00E31736">
        <w:rPr>
          <w:rFonts w:ascii="Times New Roman" w:eastAsia="Arial Unicode MS" w:hAnsi="Times New Roman"/>
          <w:bCs/>
          <w:kern w:val="1"/>
          <w:sz w:val="28"/>
          <w:szCs w:val="28"/>
          <w:lang w:eastAsia="ru-RU"/>
        </w:rPr>
        <w:t>- стабильность списочного состава занимающихся;</w:t>
      </w:r>
    </w:p>
    <w:p w14:paraId="16081382" w14:textId="77777777" w:rsidR="00E31736" w:rsidRPr="00E31736" w:rsidRDefault="00E31736" w:rsidP="00E31736">
      <w:pPr>
        <w:widowControl w:val="0"/>
        <w:suppressAutoHyphens/>
        <w:spacing w:after="0"/>
        <w:ind w:right="-142"/>
        <w:jc w:val="both"/>
        <w:rPr>
          <w:rFonts w:ascii="Times New Roman" w:eastAsia="Arial Unicode MS" w:hAnsi="Times New Roman"/>
          <w:bCs/>
          <w:kern w:val="1"/>
          <w:sz w:val="28"/>
          <w:szCs w:val="28"/>
          <w:lang w:eastAsia="ru-RU"/>
        </w:rPr>
      </w:pPr>
      <w:r w:rsidRPr="00E31736">
        <w:rPr>
          <w:rFonts w:ascii="Times New Roman" w:eastAsia="Arial Unicode MS" w:hAnsi="Times New Roman"/>
          <w:bCs/>
          <w:kern w:val="1"/>
          <w:sz w:val="28"/>
          <w:szCs w:val="28"/>
          <w:lang w:eastAsia="ru-RU"/>
        </w:rPr>
        <w:t>-динамика роста индивидуальных показателей физической и технической подготовленности;</w:t>
      </w:r>
    </w:p>
    <w:p w14:paraId="4EE12AD5" w14:textId="77777777" w:rsidR="00E31736" w:rsidRPr="00E31736" w:rsidRDefault="00E31736" w:rsidP="00E31736">
      <w:pPr>
        <w:widowControl w:val="0"/>
        <w:suppressAutoHyphens/>
        <w:spacing w:after="0"/>
        <w:ind w:right="-142"/>
        <w:jc w:val="both"/>
        <w:rPr>
          <w:rFonts w:ascii="Times New Roman" w:eastAsia="Arial Unicode MS" w:hAnsi="Times New Roman"/>
          <w:bCs/>
          <w:kern w:val="1"/>
          <w:sz w:val="28"/>
          <w:szCs w:val="28"/>
          <w:lang w:eastAsia="ru-RU"/>
        </w:rPr>
      </w:pPr>
      <w:r w:rsidRPr="00E31736">
        <w:rPr>
          <w:rFonts w:ascii="Times New Roman" w:eastAsia="Arial Unicode MS" w:hAnsi="Times New Roman"/>
          <w:bCs/>
          <w:kern w:val="1"/>
          <w:sz w:val="28"/>
          <w:szCs w:val="28"/>
          <w:lang w:eastAsia="ru-RU"/>
        </w:rPr>
        <w:t>-  уровень освоения теоретических знаний и основ самоконтроля.</w:t>
      </w:r>
    </w:p>
    <w:p w14:paraId="2F350798" w14:textId="77777777" w:rsidR="00E31736" w:rsidRPr="00E31736" w:rsidRDefault="00E31736" w:rsidP="00E31736">
      <w:pPr>
        <w:autoSpaceDE w:val="0"/>
        <w:autoSpaceDN w:val="0"/>
        <w:adjustRightInd w:val="0"/>
        <w:spacing w:after="0"/>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 выполнение санитарных норм и правил техники безопасности, трудолюбие, коммуникабельность.</w:t>
      </w:r>
    </w:p>
    <w:p w14:paraId="2071205F" w14:textId="77777777" w:rsidR="00E31736" w:rsidRPr="00E31736" w:rsidRDefault="00E31736" w:rsidP="00E31736">
      <w:pPr>
        <w:shd w:val="clear" w:color="auto" w:fill="FFFFFF"/>
        <w:spacing w:after="0"/>
        <w:ind w:firstLine="426"/>
        <w:jc w:val="both"/>
        <w:textAlignment w:val="baseline"/>
        <w:rPr>
          <w:rFonts w:ascii="Times New Roman" w:eastAsiaTheme="minorHAnsi" w:hAnsi="Times New Roman"/>
          <w:spacing w:val="-3"/>
          <w:sz w:val="28"/>
          <w:szCs w:val="28"/>
        </w:rPr>
      </w:pPr>
      <w:r w:rsidRPr="00E31736">
        <w:rPr>
          <w:rFonts w:ascii="Times New Roman" w:eastAsiaTheme="minorHAnsi" w:hAnsi="Times New Roman"/>
          <w:b/>
          <w:bCs/>
          <w:spacing w:val="-3"/>
          <w:sz w:val="28"/>
          <w:szCs w:val="28"/>
        </w:rPr>
        <w:t>Направленность программы</w:t>
      </w:r>
      <w:r w:rsidRPr="00E31736">
        <w:rPr>
          <w:rFonts w:ascii="Times New Roman" w:eastAsiaTheme="minorHAnsi" w:hAnsi="Times New Roman"/>
          <w:spacing w:val="-3"/>
          <w:sz w:val="28"/>
          <w:szCs w:val="28"/>
        </w:rPr>
        <w:t xml:space="preserve"> - физкультурно-спортивная (направление – спортивно-оздоровительное), по функциональному предназначению досуговая, по форме организации – групповая, с включением индивидуально ориентированных занятий. </w:t>
      </w:r>
    </w:p>
    <w:p w14:paraId="2EF3A14C" w14:textId="77777777" w:rsidR="00E31736" w:rsidRPr="00E31736" w:rsidRDefault="00E31736" w:rsidP="00E31736">
      <w:pPr>
        <w:shd w:val="clear" w:color="auto" w:fill="FFFFFF"/>
        <w:spacing w:after="0"/>
        <w:ind w:firstLine="426"/>
        <w:jc w:val="both"/>
        <w:textAlignment w:val="baseline"/>
        <w:rPr>
          <w:rFonts w:ascii="Times New Roman" w:eastAsiaTheme="minorHAnsi" w:hAnsi="Times New Roman"/>
          <w:spacing w:val="-3"/>
          <w:sz w:val="28"/>
          <w:szCs w:val="28"/>
        </w:rPr>
      </w:pPr>
      <w:r w:rsidRPr="00E31736">
        <w:rPr>
          <w:rFonts w:ascii="Times New Roman" w:eastAsiaTheme="minorHAnsi" w:hAnsi="Times New Roman"/>
          <w:b/>
          <w:bCs/>
          <w:spacing w:val="-3"/>
          <w:sz w:val="28"/>
          <w:szCs w:val="28"/>
        </w:rPr>
        <w:t xml:space="preserve">Уровень освоения программы </w:t>
      </w:r>
      <w:r w:rsidRPr="00E31736">
        <w:rPr>
          <w:rFonts w:ascii="Times New Roman" w:eastAsiaTheme="minorHAnsi" w:hAnsi="Times New Roman"/>
          <w:spacing w:val="-3"/>
          <w:sz w:val="28"/>
          <w:szCs w:val="28"/>
        </w:rPr>
        <w:t>– стартовый (ознакомительный).</w:t>
      </w:r>
    </w:p>
    <w:p w14:paraId="537FB0B5" w14:textId="231BCCB0" w:rsidR="00E31736" w:rsidRPr="00E31736" w:rsidRDefault="00E31736" w:rsidP="00E31736">
      <w:pPr>
        <w:shd w:val="clear" w:color="auto" w:fill="FFFFFF"/>
        <w:spacing w:after="0"/>
        <w:ind w:firstLine="426"/>
        <w:jc w:val="both"/>
        <w:textAlignment w:val="baseline"/>
        <w:rPr>
          <w:rFonts w:ascii="Times New Roman" w:eastAsiaTheme="minorHAnsi" w:hAnsi="Times New Roman"/>
          <w:color w:val="000000"/>
          <w:sz w:val="28"/>
          <w:szCs w:val="28"/>
        </w:rPr>
      </w:pPr>
      <w:r w:rsidRPr="00E31736">
        <w:rPr>
          <w:rFonts w:ascii="Times New Roman" w:eastAsiaTheme="minorHAnsi" w:hAnsi="Times New Roman"/>
          <w:b/>
          <w:bCs/>
          <w:i/>
          <w:spacing w:val="-3"/>
          <w:sz w:val="28"/>
          <w:szCs w:val="28"/>
        </w:rPr>
        <w:t>Краткая характеристика обучающихся, возрастные и медицинские особенности:</w:t>
      </w:r>
      <w:r w:rsidRPr="00E31736">
        <w:rPr>
          <w:rFonts w:ascii="Times New Roman" w:eastAsiaTheme="minorHAnsi" w:hAnsi="Times New Roman"/>
          <w:bCs/>
          <w:spacing w:val="-3"/>
          <w:sz w:val="28"/>
          <w:szCs w:val="28"/>
        </w:rPr>
        <w:t xml:space="preserve"> п</w:t>
      </w:r>
      <w:r w:rsidRPr="00E31736">
        <w:rPr>
          <w:rFonts w:ascii="Times New Roman" w:eastAsiaTheme="minorHAnsi" w:hAnsi="Times New Roman"/>
          <w:color w:val="000000"/>
          <w:sz w:val="28"/>
          <w:szCs w:val="28"/>
        </w:rPr>
        <w:t>рием детей осуществляется по заявлению родителей (законных представителей</w:t>
      </w:r>
      <w:r>
        <w:rPr>
          <w:rFonts w:ascii="Times New Roman" w:eastAsiaTheme="minorHAnsi" w:hAnsi="Times New Roman"/>
          <w:color w:val="000000"/>
          <w:sz w:val="28"/>
          <w:szCs w:val="28"/>
        </w:rPr>
        <w:t>) с 11 лет</w:t>
      </w:r>
      <w:r w:rsidRPr="00E31736">
        <w:rPr>
          <w:rFonts w:ascii="Times New Roman" w:eastAsiaTheme="minorHAnsi" w:hAnsi="Times New Roman"/>
          <w:color w:val="000000"/>
          <w:sz w:val="28"/>
          <w:szCs w:val="28"/>
        </w:rPr>
        <w:t xml:space="preserve">, независимо от пола ребенка, с анкетными данными о ребенке и при наличии медицинского заключения о состоянии здоровья с указанием возможности заниматься </w:t>
      </w:r>
      <w:r>
        <w:rPr>
          <w:rFonts w:ascii="Times New Roman" w:eastAsiaTheme="minorHAnsi" w:hAnsi="Times New Roman"/>
          <w:color w:val="000000"/>
          <w:sz w:val="28"/>
          <w:szCs w:val="28"/>
        </w:rPr>
        <w:t>пауэрлифтингом.</w:t>
      </w:r>
    </w:p>
    <w:bookmarkEnd w:id="0"/>
    <w:p w14:paraId="64AAF042" w14:textId="59C1FC36" w:rsidR="00E31736" w:rsidRDefault="00E31736" w:rsidP="00E31736">
      <w:pPr>
        <w:shd w:val="clear" w:color="auto" w:fill="FFFFFF"/>
        <w:spacing w:after="0" w:line="240" w:lineRule="auto"/>
        <w:ind w:firstLine="426"/>
        <w:jc w:val="both"/>
        <w:textAlignment w:val="baseline"/>
        <w:rPr>
          <w:rFonts w:ascii="Times New Roman" w:eastAsiaTheme="minorHAnsi" w:hAnsi="Times New Roman"/>
          <w:color w:val="000000"/>
          <w:sz w:val="28"/>
          <w:szCs w:val="28"/>
        </w:rPr>
      </w:pPr>
    </w:p>
    <w:p w14:paraId="01F580FB" w14:textId="77777777" w:rsidR="005A7F74" w:rsidRPr="00E31736" w:rsidRDefault="005A7F74" w:rsidP="00E31736">
      <w:pPr>
        <w:shd w:val="clear" w:color="auto" w:fill="FFFFFF"/>
        <w:spacing w:after="0" w:line="240" w:lineRule="auto"/>
        <w:ind w:firstLine="426"/>
        <w:jc w:val="both"/>
        <w:textAlignment w:val="baseline"/>
        <w:rPr>
          <w:rFonts w:ascii="Times New Roman" w:eastAsiaTheme="minorHAnsi" w:hAnsi="Times New Roman"/>
          <w:color w:val="000000"/>
          <w:sz w:val="28"/>
          <w:szCs w:val="28"/>
        </w:rPr>
      </w:pPr>
    </w:p>
    <w:p w14:paraId="0CD01262" w14:textId="77777777" w:rsidR="00E31736" w:rsidRPr="00E31736" w:rsidRDefault="00E31736" w:rsidP="00E31736">
      <w:pPr>
        <w:shd w:val="clear" w:color="auto" w:fill="FFFFFF"/>
        <w:spacing w:after="0" w:line="240" w:lineRule="auto"/>
        <w:ind w:firstLine="567"/>
        <w:jc w:val="center"/>
        <w:rPr>
          <w:rFonts w:ascii="Times New Roman" w:eastAsia="Times New Roman" w:hAnsi="Times New Roman"/>
          <w:b/>
          <w:bCs/>
          <w:i/>
          <w:spacing w:val="-3"/>
          <w:sz w:val="28"/>
          <w:szCs w:val="28"/>
          <w:lang w:eastAsia="ru-RU"/>
        </w:rPr>
      </w:pPr>
      <w:r w:rsidRPr="00E31736">
        <w:rPr>
          <w:rFonts w:ascii="Times New Roman" w:eastAsia="Times New Roman" w:hAnsi="Times New Roman"/>
          <w:b/>
          <w:bCs/>
          <w:i/>
          <w:spacing w:val="-3"/>
          <w:sz w:val="28"/>
          <w:szCs w:val="28"/>
          <w:lang w:eastAsia="ru-RU"/>
        </w:rPr>
        <w:t>Краткая характеристика программы.</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E31736" w:rsidRPr="00E31736" w14:paraId="51A2E38E" w14:textId="77777777" w:rsidTr="00333C3C">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255DFD7D"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 xml:space="preserve">Общее количество учебных часов, запланированных на весь период обучения </w:t>
            </w:r>
          </w:p>
        </w:tc>
        <w:tc>
          <w:tcPr>
            <w:tcW w:w="1391" w:type="dxa"/>
            <w:tcBorders>
              <w:top w:val="single" w:sz="4" w:space="0" w:color="000000"/>
              <w:left w:val="single" w:sz="4" w:space="0" w:color="000000"/>
              <w:bottom w:val="single" w:sz="4" w:space="0" w:color="000000"/>
              <w:right w:val="single" w:sz="4" w:space="0" w:color="000000"/>
            </w:tcBorders>
            <w:hideMark/>
          </w:tcPr>
          <w:p w14:paraId="21D26D9E"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Продолжительность обучения по программе</w:t>
            </w:r>
          </w:p>
        </w:tc>
        <w:tc>
          <w:tcPr>
            <w:tcW w:w="1123" w:type="dxa"/>
            <w:tcBorders>
              <w:top w:val="single" w:sz="4" w:space="0" w:color="000000"/>
              <w:left w:val="single" w:sz="4" w:space="0" w:color="000000"/>
              <w:bottom w:val="single" w:sz="4" w:space="0" w:color="000000"/>
              <w:right w:val="single" w:sz="4" w:space="0" w:color="000000"/>
            </w:tcBorders>
            <w:hideMark/>
          </w:tcPr>
          <w:p w14:paraId="20C40BA2"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 xml:space="preserve">Форма обучения </w:t>
            </w:r>
          </w:p>
        </w:tc>
        <w:tc>
          <w:tcPr>
            <w:tcW w:w="1386" w:type="dxa"/>
            <w:tcBorders>
              <w:top w:val="single" w:sz="4" w:space="0" w:color="000000"/>
              <w:left w:val="single" w:sz="4" w:space="0" w:color="000000"/>
              <w:bottom w:val="single" w:sz="4" w:space="0" w:color="000000"/>
              <w:right w:val="single" w:sz="4" w:space="0" w:color="000000"/>
            </w:tcBorders>
            <w:hideMark/>
          </w:tcPr>
          <w:p w14:paraId="1BFF1966"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Мин./макс. количество детей в группе</w:t>
            </w:r>
          </w:p>
          <w:p w14:paraId="247E25D7"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(человек)</w:t>
            </w:r>
          </w:p>
        </w:tc>
        <w:tc>
          <w:tcPr>
            <w:tcW w:w="919" w:type="dxa"/>
            <w:tcBorders>
              <w:top w:val="single" w:sz="4" w:space="0" w:color="000000"/>
              <w:left w:val="single" w:sz="4" w:space="0" w:color="000000"/>
              <w:bottom w:val="single" w:sz="4" w:space="0" w:color="000000"/>
              <w:right w:val="single" w:sz="4" w:space="0" w:color="000000"/>
            </w:tcBorders>
            <w:hideMark/>
          </w:tcPr>
          <w:p w14:paraId="167E5D09"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Кол-во часов в неделю</w:t>
            </w:r>
          </w:p>
        </w:tc>
        <w:tc>
          <w:tcPr>
            <w:tcW w:w="1180" w:type="dxa"/>
            <w:tcBorders>
              <w:top w:val="single" w:sz="4" w:space="0" w:color="000000"/>
              <w:left w:val="single" w:sz="4" w:space="0" w:color="000000"/>
              <w:bottom w:val="single" w:sz="4" w:space="0" w:color="000000"/>
              <w:right w:val="single" w:sz="4" w:space="0" w:color="000000"/>
            </w:tcBorders>
            <w:hideMark/>
          </w:tcPr>
          <w:p w14:paraId="08C3D107"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Кол-во занятий в неделю</w:t>
            </w:r>
          </w:p>
        </w:tc>
        <w:tc>
          <w:tcPr>
            <w:tcW w:w="1655" w:type="dxa"/>
            <w:tcBorders>
              <w:top w:val="single" w:sz="4" w:space="0" w:color="000000"/>
              <w:left w:val="single" w:sz="4" w:space="0" w:color="000000"/>
              <w:bottom w:val="single" w:sz="4" w:space="0" w:color="000000"/>
              <w:right w:val="single" w:sz="4" w:space="0" w:color="000000"/>
            </w:tcBorders>
            <w:hideMark/>
          </w:tcPr>
          <w:p w14:paraId="5B36BA34"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Максимальная продолжительность занятия</w:t>
            </w:r>
          </w:p>
          <w:p w14:paraId="5D9253BA" w14:textId="77777777" w:rsidR="00E31736" w:rsidRPr="00E31736" w:rsidRDefault="00E31736" w:rsidP="00E31736">
            <w:pPr>
              <w:spacing w:after="0" w:line="240" w:lineRule="auto"/>
              <w:jc w:val="both"/>
              <w:rPr>
                <w:rFonts w:ascii="Times New Roman" w:eastAsia="Times New Roman" w:hAnsi="Times New Roman"/>
                <w:b/>
                <w:i/>
                <w:lang w:eastAsia="ru-RU"/>
              </w:rPr>
            </w:pPr>
            <w:r w:rsidRPr="00E31736">
              <w:rPr>
                <w:rFonts w:ascii="Times New Roman" w:eastAsia="Times New Roman" w:hAnsi="Times New Roman"/>
                <w:b/>
                <w:i/>
                <w:lang w:eastAsia="ru-RU"/>
              </w:rPr>
              <w:t>(</w:t>
            </w:r>
            <w:proofErr w:type="spellStart"/>
            <w:r w:rsidRPr="00E31736">
              <w:rPr>
                <w:rFonts w:ascii="Times New Roman" w:eastAsia="Times New Roman" w:hAnsi="Times New Roman"/>
                <w:b/>
                <w:i/>
                <w:lang w:eastAsia="ru-RU"/>
              </w:rPr>
              <w:t>академич</w:t>
            </w:r>
            <w:proofErr w:type="spellEnd"/>
            <w:r w:rsidRPr="00E31736">
              <w:rPr>
                <w:rFonts w:ascii="Times New Roman" w:eastAsia="Times New Roman" w:hAnsi="Times New Roman"/>
                <w:b/>
                <w:i/>
                <w:lang w:eastAsia="ru-RU"/>
              </w:rPr>
              <w:t xml:space="preserve">. час) </w:t>
            </w:r>
          </w:p>
        </w:tc>
      </w:tr>
      <w:tr w:rsidR="00E31736" w:rsidRPr="00E31736" w14:paraId="243DDEC4" w14:textId="77777777" w:rsidTr="00333C3C">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7100A862"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92</w:t>
            </w:r>
          </w:p>
        </w:tc>
        <w:tc>
          <w:tcPr>
            <w:tcW w:w="1391" w:type="dxa"/>
            <w:tcBorders>
              <w:top w:val="single" w:sz="4" w:space="0" w:color="000000"/>
              <w:left w:val="single" w:sz="4" w:space="0" w:color="000000"/>
              <w:bottom w:val="single" w:sz="4" w:space="0" w:color="000000"/>
              <w:right w:val="single" w:sz="4" w:space="0" w:color="000000"/>
            </w:tcBorders>
            <w:hideMark/>
          </w:tcPr>
          <w:p w14:paraId="4148A3B9"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1 год</w:t>
            </w:r>
          </w:p>
        </w:tc>
        <w:tc>
          <w:tcPr>
            <w:tcW w:w="1123" w:type="dxa"/>
            <w:tcBorders>
              <w:top w:val="single" w:sz="4" w:space="0" w:color="000000"/>
              <w:left w:val="single" w:sz="4" w:space="0" w:color="000000"/>
              <w:bottom w:val="single" w:sz="4" w:space="0" w:color="000000"/>
              <w:right w:val="single" w:sz="4" w:space="0" w:color="000000"/>
            </w:tcBorders>
            <w:hideMark/>
          </w:tcPr>
          <w:p w14:paraId="1ABDCE3F"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очная</w:t>
            </w:r>
          </w:p>
        </w:tc>
        <w:tc>
          <w:tcPr>
            <w:tcW w:w="1386" w:type="dxa"/>
            <w:tcBorders>
              <w:top w:val="single" w:sz="4" w:space="0" w:color="000000"/>
              <w:left w:val="single" w:sz="4" w:space="0" w:color="000000"/>
              <w:bottom w:val="single" w:sz="4" w:space="0" w:color="000000"/>
              <w:right w:val="single" w:sz="4" w:space="0" w:color="000000"/>
            </w:tcBorders>
            <w:hideMark/>
          </w:tcPr>
          <w:p w14:paraId="7E9DF8C9"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5 / 12</w:t>
            </w:r>
          </w:p>
        </w:tc>
        <w:tc>
          <w:tcPr>
            <w:tcW w:w="919" w:type="dxa"/>
            <w:tcBorders>
              <w:top w:val="single" w:sz="4" w:space="0" w:color="000000"/>
              <w:left w:val="single" w:sz="4" w:space="0" w:color="000000"/>
              <w:bottom w:val="single" w:sz="4" w:space="0" w:color="000000"/>
              <w:right w:val="single" w:sz="4" w:space="0" w:color="000000"/>
            </w:tcBorders>
            <w:hideMark/>
          </w:tcPr>
          <w:p w14:paraId="0D5E362D"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2</w:t>
            </w:r>
          </w:p>
        </w:tc>
        <w:tc>
          <w:tcPr>
            <w:tcW w:w="1180" w:type="dxa"/>
            <w:tcBorders>
              <w:top w:val="single" w:sz="4" w:space="0" w:color="000000"/>
              <w:left w:val="single" w:sz="4" w:space="0" w:color="000000"/>
              <w:bottom w:val="single" w:sz="4" w:space="0" w:color="000000"/>
              <w:right w:val="single" w:sz="4" w:space="0" w:color="000000"/>
            </w:tcBorders>
            <w:hideMark/>
          </w:tcPr>
          <w:p w14:paraId="72511943"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1/2</w:t>
            </w:r>
          </w:p>
        </w:tc>
        <w:tc>
          <w:tcPr>
            <w:tcW w:w="1655" w:type="dxa"/>
            <w:tcBorders>
              <w:top w:val="single" w:sz="4" w:space="0" w:color="000000"/>
              <w:left w:val="single" w:sz="4" w:space="0" w:color="000000"/>
              <w:bottom w:val="single" w:sz="4" w:space="0" w:color="000000"/>
              <w:right w:val="single" w:sz="4" w:space="0" w:color="000000"/>
            </w:tcBorders>
            <w:hideMark/>
          </w:tcPr>
          <w:p w14:paraId="2C431308" w14:textId="77777777" w:rsidR="00E31736" w:rsidRPr="00E31736" w:rsidRDefault="00E31736" w:rsidP="00E31736">
            <w:pPr>
              <w:spacing w:after="0" w:line="240" w:lineRule="auto"/>
              <w:jc w:val="both"/>
              <w:rPr>
                <w:rFonts w:ascii="Times New Roman" w:eastAsia="Times New Roman" w:hAnsi="Times New Roman"/>
                <w:lang w:eastAsia="ru-RU"/>
              </w:rPr>
            </w:pPr>
            <w:r w:rsidRPr="00E31736">
              <w:rPr>
                <w:rFonts w:ascii="Times New Roman" w:eastAsia="Times New Roman" w:hAnsi="Times New Roman"/>
                <w:lang w:eastAsia="ru-RU"/>
              </w:rPr>
              <w:t xml:space="preserve">2 </w:t>
            </w:r>
          </w:p>
        </w:tc>
      </w:tr>
    </w:tbl>
    <w:p w14:paraId="7497DC44" w14:textId="77777777" w:rsidR="00E31736" w:rsidRPr="00E31736" w:rsidRDefault="00E31736" w:rsidP="00E31736">
      <w:pPr>
        <w:shd w:val="clear" w:color="auto" w:fill="FFFFFF"/>
        <w:spacing w:after="0" w:line="240" w:lineRule="auto"/>
        <w:ind w:firstLine="567"/>
        <w:jc w:val="both"/>
        <w:rPr>
          <w:rFonts w:ascii="Times New Roman" w:eastAsia="Times New Roman" w:hAnsi="Times New Roman"/>
          <w:bCs/>
          <w:spacing w:val="-3"/>
          <w:sz w:val="28"/>
          <w:szCs w:val="28"/>
          <w:lang w:eastAsia="ru-RU"/>
        </w:rPr>
      </w:pPr>
    </w:p>
    <w:p w14:paraId="00EA1F75" w14:textId="77777777" w:rsidR="00E31736" w:rsidRPr="00E31736" w:rsidRDefault="00E31736" w:rsidP="00E31736">
      <w:pPr>
        <w:shd w:val="clear" w:color="auto" w:fill="FFFFFF"/>
        <w:spacing w:after="0"/>
        <w:ind w:firstLine="708"/>
        <w:jc w:val="both"/>
        <w:rPr>
          <w:rFonts w:ascii="Times New Roman" w:eastAsia="Times New Roman" w:hAnsi="Times New Roman"/>
          <w:b/>
          <w:bCs/>
          <w:color w:val="555555"/>
          <w:sz w:val="28"/>
          <w:szCs w:val="28"/>
          <w:lang w:eastAsia="ru-RU"/>
        </w:rPr>
      </w:pPr>
      <w:bookmarkStart w:id="1" w:name="_Hlk74217314"/>
      <w:r w:rsidRPr="00E31736">
        <w:rPr>
          <w:rFonts w:ascii="Times New Roman" w:eastAsia="Times New Roman" w:hAnsi="Times New Roman"/>
          <w:b/>
          <w:i/>
          <w:sz w:val="28"/>
          <w:szCs w:val="28"/>
          <w:lang w:eastAsia="ru-RU"/>
        </w:rPr>
        <w:t xml:space="preserve">Формой организации   образовательного   процесса является - </w:t>
      </w:r>
      <w:r w:rsidRPr="00E31736">
        <w:rPr>
          <w:rFonts w:ascii="Times New Roman" w:eastAsia="Times New Roman" w:hAnsi="Times New Roman"/>
          <w:sz w:val="28"/>
          <w:szCs w:val="28"/>
          <w:lang w:eastAsia="ru-RU"/>
        </w:rPr>
        <w:t xml:space="preserve">тренировочное занятие.  </w:t>
      </w:r>
      <w:r w:rsidRPr="00E31736">
        <w:rPr>
          <w:rFonts w:ascii="Times New Roman" w:eastAsia="Times New Roman" w:hAnsi="Times New Roman"/>
          <w:b/>
          <w:bCs/>
          <w:color w:val="555555"/>
          <w:sz w:val="28"/>
          <w:szCs w:val="28"/>
          <w:lang w:eastAsia="ru-RU"/>
        </w:rPr>
        <w:t xml:space="preserve"> </w:t>
      </w:r>
    </w:p>
    <w:p w14:paraId="30C57DA2" w14:textId="77777777" w:rsidR="00E31736" w:rsidRPr="00E31736" w:rsidRDefault="00E31736" w:rsidP="00E31736">
      <w:pPr>
        <w:shd w:val="clear" w:color="auto" w:fill="FFFFFF"/>
        <w:spacing w:after="0"/>
        <w:ind w:firstLine="708"/>
        <w:jc w:val="both"/>
        <w:rPr>
          <w:rFonts w:ascii="Times New Roman" w:eastAsia="Times New Roman" w:hAnsi="Times New Roman"/>
          <w:i/>
          <w:sz w:val="28"/>
          <w:szCs w:val="28"/>
          <w:lang w:eastAsia="ru-RU"/>
        </w:rPr>
      </w:pPr>
      <w:r w:rsidRPr="00E31736">
        <w:rPr>
          <w:rFonts w:ascii="Times New Roman" w:eastAsia="Times New Roman" w:hAnsi="Times New Roman"/>
          <w:b/>
          <w:bCs/>
          <w:i/>
          <w:sz w:val="28"/>
          <w:szCs w:val="28"/>
          <w:lang w:eastAsia="ru-RU"/>
        </w:rPr>
        <w:t>Основными методами обучения являются:</w:t>
      </w:r>
    </w:p>
    <w:p w14:paraId="23717730"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lastRenderedPageBreak/>
        <w:t>1)  методы строго регламентированного упражнения;</w:t>
      </w:r>
    </w:p>
    <w:p w14:paraId="52F6286B"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t>2)  игровой метод (использование упражнений в игровой форме);</w:t>
      </w:r>
    </w:p>
    <w:p w14:paraId="48796700"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t>3)  соревновательный метод (использование упражнений в соревновательной форме);</w:t>
      </w:r>
    </w:p>
    <w:p w14:paraId="74715026"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t>4)  словесные методы;</w:t>
      </w:r>
    </w:p>
    <w:p w14:paraId="3A1CCA40"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t>5)  методы наглядного воздействия.</w:t>
      </w:r>
    </w:p>
    <w:p w14:paraId="7D87CA3E" w14:textId="77777777" w:rsidR="00E31736" w:rsidRPr="00E31736" w:rsidRDefault="00E31736" w:rsidP="00E31736">
      <w:pPr>
        <w:shd w:val="clear" w:color="auto" w:fill="FFFFFF"/>
        <w:spacing w:after="0"/>
        <w:ind w:firstLine="708"/>
        <w:jc w:val="both"/>
        <w:rPr>
          <w:rFonts w:ascii="Times New Roman" w:eastAsiaTheme="minorHAnsi" w:hAnsi="Times New Roman"/>
          <w:sz w:val="28"/>
          <w:szCs w:val="28"/>
        </w:rPr>
      </w:pPr>
      <w:r w:rsidRPr="00E31736">
        <w:rPr>
          <w:rFonts w:ascii="Times New Roman" w:eastAsiaTheme="minorHAnsi" w:hAnsi="Times New Roman"/>
          <w:sz w:val="28"/>
          <w:szCs w:val="28"/>
        </w:rPr>
        <w:t>С помощью этих методов решаются конкретные задачи, свя</w:t>
      </w:r>
      <w:r w:rsidRPr="00E31736">
        <w:rPr>
          <w:rFonts w:ascii="Times New Roman" w:eastAsiaTheme="minorHAnsi" w:hAnsi="Times New Roman"/>
          <w:sz w:val="28"/>
          <w:szCs w:val="28"/>
        </w:rPr>
        <w:softHyphen/>
        <w:t>занные с обучением технике выполнения физических упражне</w:t>
      </w:r>
      <w:r w:rsidRPr="00E31736">
        <w:rPr>
          <w:rFonts w:ascii="Times New Roman" w:eastAsiaTheme="minorHAnsi" w:hAnsi="Times New Roman"/>
          <w:sz w:val="28"/>
          <w:szCs w:val="28"/>
        </w:rPr>
        <w:softHyphen/>
        <w:t>ний и воспитанием физических качеств. Методом оценки освоения программы является выполнение контрольных нормативов.</w:t>
      </w:r>
    </w:p>
    <w:p w14:paraId="5D66BA49" w14:textId="77777777" w:rsidR="00E31736" w:rsidRPr="00E31736" w:rsidRDefault="00E31736" w:rsidP="00E31736">
      <w:pPr>
        <w:spacing w:after="0"/>
        <w:ind w:firstLine="708"/>
        <w:jc w:val="both"/>
        <w:rPr>
          <w:rFonts w:ascii="Times New Roman" w:eastAsiaTheme="minorHAnsi" w:hAnsi="Times New Roman"/>
          <w:sz w:val="28"/>
          <w:szCs w:val="28"/>
        </w:rPr>
      </w:pPr>
      <w:r w:rsidRPr="00E31736">
        <w:rPr>
          <w:rFonts w:ascii="Times New Roman" w:eastAsiaTheme="minorHAnsi" w:hAnsi="Times New Roman"/>
          <w:b/>
          <w:i/>
          <w:sz w:val="28"/>
          <w:szCs w:val="28"/>
        </w:rPr>
        <w:t xml:space="preserve">Основными показателями выполнения требований программы </w:t>
      </w:r>
      <w:r w:rsidRPr="00E31736">
        <w:rPr>
          <w:rFonts w:ascii="Times New Roman" w:eastAsiaTheme="minorHAnsi" w:hAnsi="Times New Roman"/>
          <w:sz w:val="28"/>
          <w:szCs w:val="28"/>
        </w:rPr>
        <w:t xml:space="preserve">по уровню подготовленности обучающихся являются: выполнения контрольных нормативов по общей и специальной физической подготовке, участие в соревнованиях. </w:t>
      </w:r>
    </w:p>
    <w:p w14:paraId="490575D5" w14:textId="77777777" w:rsidR="00E31736" w:rsidRPr="00E31736" w:rsidRDefault="00E31736" w:rsidP="00E31736">
      <w:pPr>
        <w:spacing w:after="0"/>
        <w:ind w:firstLine="708"/>
        <w:jc w:val="both"/>
        <w:rPr>
          <w:rFonts w:ascii="Times New Roman" w:eastAsia="Times New Roman" w:hAnsi="Times New Roman"/>
          <w:sz w:val="28"/>
          <w:szCs w:val="28"/>
          <w:lang w:eastAsia="ru-RU"/>
        </w:rPr>
      </w:pPr>
      <w:r w:rsidRPr="00E31736">
        <w:rPr>
          <w:rFonts w:ascii="Times New Roman" w:eastAsia="Times New Roman" w:hAnsi="Times New Roman"/>
          <w:b/>
          <w:i/>
          <w:sz w:val="28"/>
          <w:szCs w:val="28"/>
          <w:lang w:eastAsia="ru-RU"/>
        </w:rPr>
        <w:t>Формами подведения итогов</w:t>
      </w:r>
      <w:r w:rsidRPr="00E31736">
        <w:rPr>
          <w:rFonts w:ascii="Times New Roman" w:eastAsia="Times New Roman" w:hAnsi="Times New Roman"/>
          <w:sz w:val="28"/>
          <w:szCs w:val="28"/>
          <w:lang w:eastAsia="ru-RU"/>
        </w:rPr>
        <w:t xml:space="preserve"> являются: контрольные испытания, тесты. </w:t>
      </w:r>
      <w:r w:rsidRPr="00E31736">
        <w:rPr>
          <w:rFonts w:ascii="Times New Roman" w:eastAsia="Times New Roman" w:hAnsi="Times New Roman"/>
          <w:b/>
          <w:bCs/>
          <w:i/>
          <w:iCs/>
          <w:sz w:val="28"/>
          <w:szCs w:val="28"/>
          <w:lang w:eastAsia="ru-RU"/>
        </w:rPr>
        <w:t xml:space="preserve">Подведение итогов реализации программы - </w:t>
      </w:r>
      <w:r w:rsidRPr="00E31736">
        <w:rPr>
          <w:rFonts w:ascii="Times New Roman" w:eastAsia="Times New Roman" w:hAnsi="Times New Roman"/>
          <w:sz w:val="28"/>
          <w:szCs w:val="28"/>
          <w:u w:val="single"/>
          <w:lang w:eastAsia="ru-RU"/>
        </w:rPr>
        <w:t xml:space="preserve"> </w:t>
      </w:r>
      <w:r w:rsidRPr="00E31736">
        <w:rPr>
          <w:rFonts w:ascii="Times New Roman" w:eastAsia="Times New Roman" w:hAnsi="Times New Roman"/>
          <w:sz w:val="28"/>
          <w:szCs w:val="28"/>
          <w:lang w:eastAsia="ru-RU"/>
        </w:rPr>
        <w:br/>
        <w:t>участие в соревнованиях различного уровня, показательных выступлениях, выполнение контрольных нормативов.</w:t>
      </w:r>
    </w:p>
    <w:p w14:paraId="71865B1F" w14:textId="77777777" w:rsidR="00E31736" w:rsidRPr="00E31736" w:rsidRDefault="00E31736" w:rsidP="00E31736">
      <w:pPr>
        <w:spacing w:after="0"/>
        <w:ind w:firstLine="708"/>
        <w:jc w:val="both"/>
        <w:rPr>
          <w:rFonts w:ascii="Times New Roman" w:eastAsia="Times New Roman" w:hAnsi="Times New Roman"/>
          <w:sz w:val="28"/>
          <w:szCs w:val="28"/>
          <w:lang w:eastAsia="ru-RU"/>
        </w:rPr>
      </w:pPr>
      <w:r w:rsidRPr="00E31736">
        <w:rPr>
          <w:rFonts w:ascii="Times New Roman" w:eastAsia="Times New Roman" w:hAnsi="Times New Roman"/>
          <w:b/>
          <w:i/>
          <w:sz w:val="28"/>
          <w:szCs w:val="28"/>
          <w:lang w:eastAsia="ru-RU"/>
        </w:rPr>
        <w:t>Результатами</w:t>
      </w:r>
      <w:r w:rsidRPr="00E31736">
        <w:rPr>
          <w:rFonts w:ascii="Times New Roman" w:eastAsia="Times New Roman" w:hAnsi="Times New Roman"/>
          <w:sz w:val="28"/>
          <w:szCs w:val="28"/>
          <w:lang w:eastAsia="ru-RU"/>
        </w:rPr>
        <w:t xml:space="preserve"> реализации Программы являются:</w:t>
      </w:r>
    </w:p>
    <w:p w14:paraId="4A629FEF" w14:textId="41CBCF91" w:rsidR="00E31736" w:rsidRPr="00E31736" w:rsidRDefault="00E31736" w:rsidP="00E31736">
      <w:pPr>
        <w:numPr>
          <w:ilvl w:val="0"/>
          <w:numId w:val="9"/>
        </w:numPr>
        <w:spacing w:after="0"/>
        <w:ind w:firstLine="708"/>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формирование знаний, умений и навыков п</w:t>
      </w:r>
      <w:r>
        <w:rPr>
          <w:rFonts w:ascii="Times New Roman" w:eastAsia="Times New Roman" w:hAnsi="Times New Roman"/>
          <w:sz w:val="28"/>
          <w:szCs w:val="28"/>
          <w:lang w:eastAsia="ru-RU"/>
        </w:rPr>
        <w:t>ауэрлифтинга</w:t>
      </w:r>
      <w:r w:rsidRPr="00E31736">
        <w:rPr>
          <w:rFonts w:ascii="Times New Roman" w:eastAsia="Times New Roman" w:hAnsi="Times New Roman"/>
          <w:sz w:val="28"/>
          <w:szCs w:val="28"/>
          <w:lang w:eastAsia="ru-RU"/>
        </w:rPr>
        <w:t>;</w:t>
      </w:r>
    </w:p>
    <w:p w14:paraId="449E6E6A" w14:textId="77777777" w:rsidR="00E31736" w:rsidRPr="00E31736" w:rsidRDefault="00E31736" w:rsidP="00E31736">
      <w:pPr>
        <w:numPr>
          <w:ilvl w:val="0"/>
          <w:numId w:val="9"/>
        </w:numPr>
        <w:spacing w:after="0"/>
        <w:ind w:firstLine="708"/>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выполнение нормативов по ОФП;</w:t>
      </w:r>
    </w:p>
    <w:p w14:paraId="0CFEA324" w14:textId="77777777" w:rsidR="00E31736" w:rsidRPr="00E31736" w:rsidRDefault="00E31736" w:rsidP="00E31736">
      <w:pPr>
        <w:numPr>
          <w:ilvl w:val="0"/>
          <w:numId w:val="9"/>
        </w:numPr>
        <w:spacing w:after="0"/>
        <w:ind w:firstLine="708"/>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вовлечение в систему регулярных занятий.</w:t>
      </w:r>
    </w:p>
    <w:bookmarkEnd w:id="1"/>
    <w:p w14:paraId="1FC54C42" w14:textId="4261DD19" w:rsidR="00E31736" w:rsidRDefault="00E31736" w:rsidP="00E31736">
      <w:pPr>
        <w:widowControl w:val="0"/>
        <w:spacing w:after="120"/>
        <w:ind w:right="583"/>
        <w:jc w:val="both"/>
        <w:rPr>
          <w:rFonts w:ascii="Times New Roman" w:eastAsia="Times New Roman" w:hAnsi="Times New Roman"/>
          <w:b/>
          <w:bCs/>
          <w:color w:val="000000"/>
          <w:sz w:val="24"/>
          <w:szCs w:val="24"/>
          <w:lang w:eastAsia="ru-RU" w:bidi="ru-RU"/>
        </w:rPr>
      </w:pPr>
    </w:p>
    <w:p w14:paraId="3F6BDF9A" w14:textId="286DE76C" w:rsidR="005A7F74" w:rsidRDefault="005A7F74" w:rsidP="00E31736">
      <w:pPr>
        <w:widowControl w:val="0"/>
        <w:spacing w:after="120"/>
        <w:ind w:right="583"/>
        <w:jc w:val="both"/>
        <w:rPr>
          <w:rFonts w:ascii="Times New Roman" w:eastAsia="Times New Roman" w:hAnsi="Times New Roman"/>
          <w:b/>
          <w:bCs/>
          <w:color w:val="000000"/>
          <w:sz w:val="24"/>
          <w:szCs w:val="24"/>
          <w:lang w:eastAsia="ru-RU" w:bidi="ru-RU"/>
        </w:rPr>
      </w:pPr>
    </w:p>
    <w:p w14:paraId="1B53D0DC" w14:textId="770D98BE" w:rsidR="005A7F74" w:rsidRDefault="005A7F74" w:rsidP="00E31736">
      <w:pPr>
        <w:widowControl w:val="0"/>
        <w:spacing w:after="120"/>
        <w:ind w:right="583"/>
        <w:jc w:val="both"/>
        <w:rPr>
          <w:rFonts w:ascii="Times New Roman" w:eastAsia="Times New Roman" w:hAnsi="Times New Roman"/>
          <w:b/>
          <w:bCs/>
          <w:color w:val="000000"/>
          <w:sz w:val="24"/>
          <w:szCs w:val="24"/>
          <w:lang w:eastAsia="ru-RU" w:bidi="ru-RU"/>
        </w:rPr>
      </w:pPr>
    </w:p>
    <w:p w14:paraId="5FA9AFA7" w14:textId="77777777" w:rsidR="005A7F74" w:rsidRPr="00E31736" w:rsidRDefault="005A7F74" w:rsidP="00E31736">
      <w:pPr>
        <w:widowControl w:val="0"/>
        <w:spacing w:after="120"/>
        <w:ind w:right="583"/>
        <w:jc w:val="both"/>
        <w:rPr>
          <w:rFonts w:ascii="Times New Roman" w:eastAsia="Times New Roman" w:hAnsi="Times New Roman"/>
          <w:b/>
          <w:bCs/>
          <w:color w:val="000000"/>
          <w:sz w:val="24"/>
          <w:szCs w:val="24"/>
          <w:lang w:eastAsia="ru-RU" w:bidi="ru-RU"/>
        </w:rPr>
      </w:pPr>
    </w:p>
    <w:p w14:paraId="6F0B51F2" w14:textId="77777777" w:rsidR="00E31736" w:rsidRPr="00E31736" w:rsidRDefault="00E31736" w:rsidP="00E31736">
      <w:pPr>
        <w:widowControl w:val="0"/>
        <w:numPr>
          <w:ilvl w:val="0"/>
          <w:numId w:val="7"/>
        </w:numPr>
        <w:spacing w:after="120"/>
        <w:ind w:right="583"/>
        <w:jc w:val="center"/>
        <w:rPr>
          <w:rFonts w:ascii="Times New Roman" w:eastAsia="Times New Roman" w:hAnsi="Times New Roman"/>
          <w:b/>
          <w:bCs/>
          <w:color w:val="000000"/>
          <w:sz w:val="28"/>
          <w:szCs w:val="28"/>
          <w:lang w:eastAsia="ru-RU" w:bidi="ru-RU"/>
        </w:rPr>
      </w:pPr>
      <w:bookmarkStart w:id="2" w:name="_Hlk74217449"/>
      <w:bookmarkStart w:id="3" w:name="_Hlk74227804"/>
      <w:r w:rsidRPr="00E31736">
        <w:rPr>
          <w:rFonts w:ascii="Times New Roman" w:eastAsia="Times New Roman" w:hAnsi="Times New Roman"/>
          <w:b/>
          <w:bCs/>
          <w:color w:val="000000"/>
          <w:sz w:val="28"/>
          <w:szCs w:val="28"/>
          <w:lang w:eastAsia="ru-RU" w:bidi="ru-RU"/>
        </w:rPr>
        <w:t>УЧЕБНЫЙ ПЛАН</w:t>
      </w:r>
    </w:p>
    <w:p w14:paraId="2053A62E"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b/>
          <w:bCs/>
          <w:color w:val="000000"/>
          <w:sz w:val="28"/>
          <w:szCs w:val="28"/>
        </w:rPr>
        <w:t xml:space="preserve">Распределения учебного материала в учебном году </w:t>
      </w:r>
    </w:p>
    <w:p w14:paraId="441AF087" w14:textId="1606FB8F"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sz w:val="28"/>
          <w:szCs w:val="28"/>
        </w:rPr>
        <w:t xml:space="preserve">Учебный план подготовки – это основополагающий документ, определяющий распределение временных объемов основных разделов подготовки самбистов. </w:t>
      </w:r>
      <w:r w:rsidRPr="00E31736">
        <w:rPr>
          <w:rFonts w:ascii="Times New Roman" w:eastAsiaTheme="minorHAnsi" w:hAnsi="Times New Roman"/>
          <w:color w:val="000000"/>
          <w:sz w:val="28"/>
          <w:szCs w:val="28"/>
        </w:rPr>
        <w:t xml:space="preserve">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 </w:t>
      </w:r>
    </w:p>
    <w:p w14:paraId="588A3F43" w14:textId="77777777" w:rsidR="00E31736" w:rsidRPr="00E31736" w:rsidRDefault="00E31736" w:rsidP="00E31736">
      <w:pPr>
        <w:autoSpaceDE w:val="0"/>
        <w:autoSpaceDN w:val="0"/>
        <w:adjustRightInd w:val="0"/>
        <w:spacing w:after="0"/>
        <w:ind w:firstLine="709"/>
        <w:jc w:val="both"/>
        <w:rPr>
          <w:rFonts w:ascii="Times New Roman" w:eastAsiaTheme="minorHAnsi" w:hAnsi="Times New Roman"/>
          <w:color w:val="000000"/>
          <w:sz w:val="28"/>
          <w:szCs w:val="28"/>
        </w:rPr>
      </w:pPr>
      <w:r w:rsidRPr="00E31736">
        <w:rPr>
          <w:rFonts w:ascii="Times New Roman" w:eastAsiaTheme="minorHAnsi" w:hAnsi="Times New Roman"/>
          <w:color w:val="000000"/>
          <w:sz w:val="28"/>
          <w:szCs w:val="28"/>
        </w:rPr>
        <w:t>Теоретические сведения сообщаются в течение 5-7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утвержденного ДЮСШ для данной возрастной категории.</w:t>
      </w:r>
    </w:p>
    <w:p w14:paraId="4AA9CD79" w14:textId="77777777" w:rsidR="00E31736" w:rsidRPr="00E31736" w:rsidRDefault="00E31736" w:rsidP="00E31736">
      <w:pPr>
        <w:widowControl w:val="0"/>
        <w:spacing w:after="120"/>
        <w:ind w:right="583" w:firstLine="709"/>
        <w:jc w:val="both"/>
        <w:rPr>
          <w:rFonts w:ascii="Times New Roman" w:eastAsiaTheme="minorHAnsi" w:hAnsi="Times New Roman"/>
          <w:b/>
          <w:bCs/>
          <w:color w:val="000000"/>
          <w:sz w:val="24"/>
          <w:szCs w:val="24"/>
          <w:lang w:bidi="ru-RU"/>
        </w:rPr>
      </w:pPr>
      <w:r w:rsidRPr="00E31736">
        <w:rPr>
          <w:rFonts w:ascii="Times New Roman" w:eastAsia="Times New Roman" w:hAnsi="Times New Roman"/>
          <w:sz w:val="28"/>
          <w:szCs w:val="28"/>
          <w:lang w:eastAsia="ru-RU"/>
        </w:rPr>
        <w:t>Направленности и содержанию обучения свойственна определенная динамика:</w:t>
      </w:r>
    </w:p>
    <w:p w14:paraId="6F3C7684" w14:textId="77777777" w:rsidR="00E31736" w:rsidRPr="00E31736" w:rsidRDefault="00E31736" w:rsidP="00E31736">
      <w:pPr>
        <w:numPr>
          <w:ilvl w:val="0"/>
          <w:numId w:val="1"/>
        </w:numPr>
        <w:tabs>
          <w:tab w:val="left" w:pos="-5103"/>
        </w:tabs>
        <w:spacing w:after="0"/>
        <w:ind w:left="426"/>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lastRenderedPageBreak/>
        <w:t>В течение года изменяется соотношение времени, отводимого на различные виды подготовки.</w:t>
      </w:r>
    </w:p>
    <w:p w14:paraId="7D9BA4CE" w14:textId="77777777" w:rsidR="00E31736" w:rsidRPr="00E31736" w:rsidRDefault="00E31736" w:rsidP="00E31736">
      <w:pPr>
        <w:numPr>
          <w:ilvl w:val="0"/>
          <w:numId w:val="1"/>
        </w:numPr>
        <w:tabs>
          <w:tab w:val="left" w:pos="-5103"/>
        </w:tabs>
        <w:spacing w:after="0"/>
        <w:ind w:left="426"/>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Постепенно уменьшается, а затем стабилизируется объем нагрузок на общую физическую нагрузку.</w:t>
      </w:r>
    </w:p>
    <w:p w14:paraId="570E609B" w14:textId="77777777" w:rsidR="00E31736" w:rsidRPr="00E31736" w:rsidRDefault="00E31736" w:rsidP="00E31736">
      <w:pPr>
        <w:numPr>
          <w:ilvl w:val="0"/>
          <w:numId w:val="1"/>
        </w:numPr>
        <w:tabs>
          <w:tab w:val="left" w:pos="-5103"/>
        </w:tabs>
        <w:spacing w:after="0"/>
        <w:ind w:left="426"/>
        <w:jc w:val="both"/>
        <w:rPr>
          <w:rFonts w:ascii="Times New Roman" w:eastAsia="Times New Roman" w:hAnsi="Times New Roman"/>
          <w:sz w:val="28"/>
          <w:szCs w:val="28"/>
          <w:lang w:eastAsia="ru-RU"/>
        </w:rPr>
      </w:pPr>
      <w:r w:rsidRPr="00E31736">
        <w:rPr>
          <w:rFonts w:ascii="Times New Roman" w:eastAsia="Times New Roman" w:hAnsi="Times New Roman"/>
          <w:sz w:val="28"/>
          <w:szCs w:val="28"/>
          <w:lang w:eastAsia="ru-RU"/>
        </w:rPr>
        <w:t>Увеличивается объем тренировочных нагрузок.</w:t>
      </w:r>
    </w:p>
    <w:p w14:paraId="5D9CF831" w14:textId="77777777" w:rsidR="00E31736" w:rsidRPr="00E31736" w:rsidRDefault="00E31736" w:rsidP="00E31736">
      <w:pPr>
        <w:numPr>
          <w:ilvl w:val="0"/>
          <w:numId w:val="1"/>
        </w:numPr>
        <w:tabs>
          <w:tab w:val="left" w:pos="-5103"/>
        </w:tabs>
        <w:spacing w:after="0"/>
        <w:ind w:left="426"/>
        <w:jc w:val="both"/>
        <w:rPr>
          <w:rFonts w:ascii="Times New Roman" w:eastAsia="Times New Roman" w:hAnsi="Times New Roman"/>
          <w:sz w:val="28"/>
          <w:szCs w:val="28"/>
          <w:lang w:eastAsia="ru-RU"/>
        </w:rPr>
      </w:pPr>
      <w:r w:rsidRPr="00E31736">
        <w:rPr>
          <w:rFonts w:ascii="Times New Roman" w:eastAsia="Times New Roman" w:hAnsi="Times New Roman"/>
          <w:spacing w:val="2"/>
          <w:sz w:val="28"/>
          <w:szCs w:val="28"/>
          <w:lang w:eastAsia="ru-RU"/>
        </w:rPr>
        <w:t>Доля специальной физической и технической нагрузок постоянно возрастает.</w:t>
      </w:r>
    </w:p>
    <w:p w14:paraId="69EA607E" w14:textId="77777777" w:rsidR="00E31736" w:rsidRPr="00E31736" w:rsidRDefault="00E31736" w:rsidP="00E31736">
      <w:pPr>
        <w:tabs>
          <w:tab w:val="left" w:pos="-5103"/>
        </w:tabs>
        <w:spacing w:after="0"/>
        <w:ind w:left="426"/>
        <w:jc w:val="both"/>
        <w:rPr>
          <w:rFonts w:ascii="Times New Roman" w:eastAsia="Times New Roman" w:hAnsi="Times New Roman"/>
          <w:sz w:val="28"/>
          <w:szCs w:val="28"/>
          <w:lang w:eastAsia="ru-RU"/>
        </w:rPr>
      </w:pPr>
    </w:p>
    <w:p w14:paraId="5F84A2CE" w14:textId="77777777" w:rsidR="00E31736" w:rsidRPr="00E31736" w:rsidRDefault="00E31736" w:rsidP="00E31736">
      <w:pPr>
        <w:numPr>
          <w:ilvl w:val="1"/>
          <w:numId w:val="7"/>
        </w:numPr>
        <w:spacing w:after="0"/>
        <w:jc w:val="center"/>
        <w:outlineLvl w:val="5"/>
        <w:rPr>
          <w:rFonts w:ascii="Times New Roman" w:eastAsia="Times New Roman" w:hAnsi="Times New Roman"/>
          <w:b/>
          <w:bCs/>
          <w:sz w:val="28"/>
          <w:szCs w:val="28"/>
          <w:lang w:eastAsia="ru-RU"/>
        </w:rPr>
      </w:pPr>
      <w:r w:rsidRPr="00E31736">
        <w:rPr>
          <w:rFonts w:ascii="Times New Roman" w:eastAsia="Times New Roman" w:hAnsi="Times New Roman"/>
          <w:b/>
          <w:bCs/>
          <w:sz w:val="28"/>
          <w:szCs w:val="28"/>
          <w:lang w:eastAsia="ru-RU"/>
        </w:rPr>
        <w:t>. Соотношение средств физической, технической подготовки</w:t>
      </w:r>
    </w:p>
    <w:p w14:paraId="7E669B4A" w14:textId="77777777" w:rsidR="00E31736" w:rsidRPr="00E31736" w:rsidRDefault="00E31736" w:rsidP="00E31736">
      <w:pPr>
        <w:spacing w:after="0" w:line="240" w:lineRule="auto"/>
        <w:jc w:val="both"/>
        <w:outlineLvl w:val="5"/>
        <w:rPr>
          <w:rFonts w:ascii="Times New Roman" w:eastAsia="Times New Roman" w:hAnsi="Times New Roman"/>
          <w:b/>
          <w:bCs/>
          <w:sz w:val="28"/>
          <w:szCs w:val="28"/>
          <w:lang w:eastAsia="ru-RU"/>
        </w:rPr>
      </w:pPr>
      <w:r w:rsidRPr="00E31736">
        <w:rPr>
          <w:rFonts w:ascii="Times New Roman" w:eastAsia="Times New Roman" w:hAnsi="Times New Roman"/>
          <w:b/>
          <w:bCs/>
          <w:sz w:val="28"/>
          <w:szCs w:val="28"/>
          <w:lang w:eastAsia="ru-RU"/>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040"/>
      </w:tblGrid>
      <w:tr w:rsidR="00E31736" w:rsidRPr="00E31736" w14:paraId="63BCD242"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416059A6"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 п/п</w:t>
            </w:r>
          </w:p>
        </w:tc>
        <w:tc>
          <w:tcPr>
            <w:tcW w:w="4203" w:type="dxa"/>
            <w:tcBorders>
              <w:top w:val="single" w:sz="4" w:space="0" w:color="auto"/>
              <w:left w:val="single" w:sz="4" w:space="0" w:color="auto"/>
              <w:bottom w:val="single" w:sz="4" w:space="0" w:color="auto"/>
              <w:right w:val="single" w:sz="4" w:space="0" w:color="auto"/>
            </w:tcBorders>
            <w:hideMark/>
          </w:tcPr>
          <w:p w14:paraId="285C0135" w14:textId="24ED6901"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Разделы подготовки</w:t>
            </w:r>
          </w:p>
        </w:tc>
        <w:tc>
          <w:tcPr>
            <w:tcW w:w="4040" w:type="dxa"/>
            <w:tcBorders>
              <w:top w:val="single" w:sz="4" w:space="0" w:color="auto"/>
              <w:left w:val="single" w:sz="4" w:space="0" w:color="auto"/>
              <w:bottom w:val="single" w:sz="4" w:space="0" w:color="auto"/>
              <w:right w:val="single" w:sz="4" w:space="0" w:color="auto"/>
            </w:tcBorders>
            <w:hideMark/>
          </w:tcPr>
          <w:p w14:paraId="6CA7282A" w14:textId="42E20CDA"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Процентное соотношение</w:t>
            </w:r>
          </w:p>
        </w:tc>
      </w:tr>
      <w:tr w:rsidR="00E31736" w:rsidRPr="00E31736" w14:paraId="59904655"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tcPr>
          <w:p w14:paraId="5DDB29AF"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1.</w:t>
            </w:r>
          </w:p>
        </w:tc>
        <w:tc>
          <w:tcPr>
            <w:tcW w:w="4203" w:type="dxa"/>
            <w:tcBorders>
              <w:top w:val="single" w:sz="4" w:space="0" w:color="auto"/>
              <w:left w:val="single" w:sz="4" w:space="0" w:color="auto"/>
              <w:bottom w:val="single" w:sz="4" w:space="0" w:color="auto"/>
              <w:right w:val="single" w:sz="4" w:space="0" w:color="auto"/>
            </w:tcBorders>
          </w:tcPr>
          <w:p w14:paraId="3BDAF425"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Теоретическая подготовка</w:t>
            </w:r>
          </w:p>
        </w:tc>
        <w:tc>
          <w:tcPr>
            <w:tcW w:w="4040" w:type="dxa"/>
            <w:tcBorders>
              <w:top w:val="single" w:sz="4" w:space="0" w:color="auto"/>
              <w:left w:val="single" w:sz="4" w:space="0" w:color="auto"/>
              <w:bottom w:val="single" w:sz="4" w:space="0" w:color="auto"/>
              <w:right w:val="single" w:sz="4" w:space="0" w:color="auto"/>
            </w:tcBorders>
          </w:tcPr>
          <w:p w14:paraId="59D4F38D"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6-7</w:t>
            </w:r>
          </w:p>
        </w:tc>
      </w:tr>
      <w:tr w:rsidR="00E31736" w:rsidRPr="00E31736" w14:paraId="0D7EA1CC"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0EE70A1E"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2.</w:t>
            </w:r>
          </w:p>
        </w:tc>
        <w:tc>
          <w:tcPr>
            <w:tcW w:w="4203" w:type="dxa"/>
            <w:tcBorders>
              <w:top w:val="single" w:sz="4" w:space="0" w:color="auto"/>
              <w:left w:val="single" w:sz="4" w:space="0" w:color="auto"/>
              <w:bottom w:val="single" w:sz="4" w:space="0" w:color="auto"/>
              <w:right w:val="single" w:sz="4" w:space="0" w:color="auto"/>
            </w:tcBorders>
            <w:hideMark/>
          </w:tcPr>
          <w:p w14:paraId="507BCF34"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Общая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38C8E179"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30-40</w:t>
            </w:r>
          </w:p>
        </w:tc>
      </w:tr>
      <w:tr w:rsidR="00E31736" w:rsidRPr="00E31736" w14:paraId="4DC0FAF6"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4E11C37C"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3.</w:t>
            </w:r>
          </w:p>
        </w:tc>
        <w:tc>
          <w:tcPr>
            <w:tcW w:w="4203" w:type="dxa"/>
            <w:tcBorders>
              <w:top w:val="single" w:sz="4" w:space="0" w:color="auto"/>
              <w:left w:val="single" w:sz="4" w:space="0" w:color="auto"/>
              <w:bottom w:val="single" w:sz="4" w:space="0" w:color="auto"/>
              <w:right w:val="single" w:sz="4" w:space="0" w:color="auto"/>
            </w:tcBorders>
            <w:hideMark/>
          </w:tcPr>
          <w:p w14:paraId="1A85449D"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Специальная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05A60957"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20-30</w:t>
            </w:r>
          </w:p>
        </w:tc>
      </w:tr>
      <w:tr w:rsidR="00E31736" w:rsidRPr="00E31736" w14:paraId="1233489B" w14:textId="77777777" w:rsidTr="00333C3C">
        <w:trPr>
          <w:trHeight w:val="360"/>
        </w:trPr>
        <w:tc>
          <w:tcPr>
            <w:tcW w:w="564" w:type="dxa"/>
            <w:tcBorders>
              <w:top w:val="single" w:sz="4" w:space="0" w:color="auto"/>
              <w:left w:val="single" w:sz="4" w:space="0" w:color="auto"/>
              <w:bottom w:val="single" w:sz="4" w:space="0" w:color="auto"/>
              <w:right w:val="single" w:sz="4" w:space="0" w:color="auto"/>
            </w:tcBorders>
            <w:hideMark/>
          </w:tcPr>
          <w:p w14:paraId="7F689D95"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4.</w:t>
            </w:r>
          </w:p>
        </w:tc>
        <w:tc>
          <w:tcPr>
            <w:tcW w:w="4203" w:type="dxa"/>
            <w:tcBorders>
              <w:top w:val="single" w:sz="4" w:space="0" w:color="auto"/>
              <w:left w:val="single" w:sz="4" w:space="0" w:color="auto"/>
              <w:bottom w:val="single" w:sz="4" w:space="0" w:color="auto"/>
              <w:right w:val="single" w:sz="4" w:space="0" w:color="auto"/>
            </w:tcBorders>
            <w:hideMark/>
          </w:tcPr>
          <w:p w14:paraId="6B7264BF"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 xml:space="preserve">Техническо-тактическая подготовка </w:t>
            </w:r>
          </w:p>
        </w:tc>
        <w:tc>
          <w:tcPr>
            <w:tcW w:w="4040" w:type="dxa"/>
            <w:tcBorders>
              <w:top w:val="single" w:sz="4" w:space="0" w:color="auto"/>
              <w:left w:val="single" w:sz="4" w:space="0" w:color="auto"/>
              <w:bottom w:val="single" w:sz="4" w:space="0" w:color="auto"/>
              <w:right w:val="single" w:sz="4" w:space="0" w:color="auto"/>
            </w:tcBorders>
            <w:hideMark/>
          </w:tcPr>
          <w:p w14:paraId="1E8FEAE6" w14:textId="77777777" w:rsidR="00E31736" w:rsidRPr="00E31736" w:rsidRDefault="00E31736" w:rsidP="00E31736">
            <w:pPr>
              <w:spacing w:after="0" w:line="240" w:lineRule="auto"/>
              <w:jc w:val="both"/>
              <w:rPr>
                <w:rFonts w:ascii="Times New Roman" w:eastAsia="Times New Roman" w:hAnsi="Times New Roman"/>
                <w:bCs/>
                <w:sz w:val="24"/>
                <w:szCs w:val="24"/>
              </w:rPr>
            </w:pPr>
            <w:r w:rsidRPr="00E31736">
              <w:rPr>
                <w:rFonts w:ascii="Times New Roman" w:eastAsia="Times New Roman" w:hAnsi="Times New Roman"/>
                <w:bCs/>
                <w:sz w:val="24"/>
                <w:szCs w:val="24"/>
              </w:rPr>
              <w:t>20-40</w:t>
            </w:r>
          </w:p>
        </w:tc>
      </w:tr>
    </w:tbl>
    <w:p w14:paraId="54752DFC" w14:textId="77777777" w:rsidR="00E31736" w:rsidRPr="00E31736" w:rsidRDefault="00E31736" w:rsidP="00E31736">
      <w:pPr>
        <w:keepNext/>
        <w:keepLines/>
        <w:widowControl w:val="0"/>
        <w:spacing w:after="320" w:line="240" w:lineRule="auto"/>
        <w:outlineLvl w:val="1"/>
        <w:rPr>
          <w:rFonts w:ascii="Times New Roman" w:eastAsia="Times New Roman" w:hAnsi="Times New Roman"/>
          <w:b/>
          <w:bCs/>
          <w:color w:val="000000"/>
          <w:sz w:val="28"/>
          <w:szCs w:val="28"/>
          <w:lang w:eastAsia="ru-RU" w:bidi="ru-RU"/>
        </w:rPr>
      </w:pPr>
    </w:p>
    <w:p w14:paraId="2E7207EC" w14:textId="77777777" w:rsidR="00E31736" w:rsidRPr="00E31736" w:rsidRDefault="00E31736" w:rsidP="00E31736">
      <w:pPr>
        <w:keepNext/>
        <w:keepLines/>
        <w:widowControl w:val="0"/>
        <w:spacing w:after="320" w:line="240" w:lineRule="auto"/>
        <w:jc w:val="center"/>
        <w:outlineLvl w:val="1"/>
        <w:rPr>
          <w:rFonts w:ascii="Times New Roman" w:eastAsia="Times New Roman" w:hAnsi="Times New Roman"/>
          <w:b/>
          <w:bCs/>
          <w:color w:val="000000"/>
          <w:sz w:val="28"/>
          <w:szCs w:val="28"/>
          <w:lang w:eastAsia="ru-RU" w:bidi="ru-RU"/>
        </w:rPr>
      </w:pPr>
      <w:r w:rsidRPr="00E31736">
        <w:rPr>
          <w:rFonts w:ascii="Times New Roman" w:eastAsia="Times New Roman" w:hAnsi="Times New Roman"/>
          <w:b/>
          <w:bCs/>
          <w:color w:val="000000"/>
          <w:sz w:val="28"/>
          <w:szCs w:val="28"/>
          <w:lang w:eastAsia="ru-RU" w:bidi="ru-RU"/>
        </w:rPr>
        <w:t>1.2. Учебно-тематический план</w:t>
      </w:r>
    </w:p>
    <w:tbl>
      <w:tblPr>
        <w:tblOverlap w:val="never"/>
        <w:tblW w:w="10020" w:type="dxa"/>
        <w:jc w:val="center"/>
        <w:tblLayout w:type="fixed"/>
        <w:tblCellMar>
          <w:left w:w="10" w:type="dxa"/>
          <w:right w:w="10" w:type="dxa"/>
        </w:tblCellMar>
        <w:tblLook w:val="04A0" w:firstRow="1" w:lastRow="0" w:firstColumn="1" w:lastColumn="0" w:noHBand="0" w:noVBand="1"/>
      </w:tblPr>
      <w:tblGrid>
        <w:gridCol w:w="760"/>
        <w:gridCol w:w="3856"/>
        <w:gridCol w:w="1997"/>
        <w:gridCol w:w="3407"/>
      </w:tblGrid>
      <w:tr w:rsidR="00E31736" w:rsidRPr="00E31736" w14:paraId="5596AA82" w14:textId="77777777" w:rsidTr="00333C3C">
        <w:trPr>
          <w:trHeight w:hRule="exact" w:val="282"/>
          <w:jc w:val="center"/>
        </w:trPr>
        <w:tc>
          <w:tcPr>
            <w:tcW w:w="760" w:type="dxa"/>
            <w:tcBorders>
              <w:top w:val="single" w:sz="4" w:space="0" w:color="auto"/>
              <w:left w:val="single" w:sz="4" w:space="0" w:color="auto"/>
              <w:bottom w:val="single" w:sz="4" w:space="0" w:color="auto"/>
              <w:right w:val="nil"/>
            </w:tcBorders>
            <w:shd w:val="clear" w:color="auto" w:fill="FFFFFF"/>
            <w:hideMark/>
          </w:tcPr>
          <w:p w14:paraId="67A6A75F"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п/п</w:t>
            </w:r>
          </w:p>
        </w:tc>
        <w:tc>
          <w:tcPr>
            <w:tcW w:w="3857" w:type="dxa"/>
            <w:tcBorders>
              <w:top w:val="single" w:sz="4" w:space="0" w:color="auto"/>
              <w:left w:val="single" w:sz="4" w:space="0" w:color="auto"/>
              <w:bottom w:val="single" w:sz="4" w:space="0" w:color="auto"/>
              <w:right w:val="nil"/>
            </w:tcBorders>
            <w:shd w:val="clear" w:color="auto" w:fill="FFFFFF"/>
            <w:hideMark/>
          </w:tcPr>
          <w:p w14:paraId="7F6FE204" w14:textId="77777777" w:rsidR="00E31736" w:rsidRPr="00E31736" w:rsidRDefault="00E31736" w:rsidP="00E31736">
            <w:pPr>
              <w:widowControl w:val="0"/>
              <w:spacing w:after="0" w:line="23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bCs/>
                <w:color w:val="000000"/>
                <w:sz w:val="24"/>
                <w:szCs w:val="24"/>
                <w:lang w:bidi="ru-RU"/>
              </w:rPr>
              <w:t>Наименование раздела, темы</w:t>
            </w:r>
          </w:p>
        </w:tc>
        <w:tc>
          <w:tcPr>
            <w:tcW w:w="1997" w:type="dxa"/>
            <w:tcBorders>
              <w:top w:val="single" w:sz="4" w:space="0" w:color="auto"/>
              <w:left w:val="single" w:sz="4" w:space="0" w:color="auto"/>
              <w:bottom w:val="single" w:sz="4" w:space="0" w:color="auto"/>
              <w:right w:val="nil"/>
            </w:tcBorders>
            <w:shd w:val="clear" w:color="auto" w:fill="FFFFFF"/>
            <w:hideMark/>
          </w:tcPr>
          <w:p w14:paraId="023EB2FC" w14:textId="77777777" w:rsidR="00E31736" w:rsidRPr="00E31736" w:rsidRDefault="00E31736" w:rsidP="00E31736">
            <w:pPr>
              <w:widowControl w:val="0"/>
              <w:spacing w:after="0" w:line="23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bCs/>
                <w:color w:val="000000"/>
                <w:sz w:val="24"/>
                <w:szCs w:val="24"/>
                <w:lang w:bidi="ru-RU"/>
              </w:rP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A652704"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bCs/>
                <w:color w:val="000000"/>
                <w:sz w:val="24"/>
                <w:szCs w:val="24"/>
                <w:lang w:bidi="ru-RU"/>
              </w:rPr>
              <w:t>Формы аттестации</w:t>
            </w:r>
          </w:p>
        </w:tc>
      </w:tr>
      <w:tr w:rsidR="00E31736" w:rsidRPr="00E31736" w14:paraId="64047478"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hideMark/>
          </w:tcPr>
          <w:p w14:paraId="101816D8"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1</w:t>
            </w:r>
          </w:p>
        </w:tc>
        <w:tc>
          <w:tcPr>
            <w:tcW w:w="3857" w:type="dxa"/>
            <w:tcBorders>
              <w:top w:val="single" w:sz="4" w:space="0" w:color="auto"/>
              <w:left w:val="single" w:sz="4" w:space="0" w:color="auto"/>
              <w:bottom w:val="single" w:sz="4" w:space="0" w:color="auto"/>
              <w:right w:val="nil"/>
            </w:tcBorders>
            <w:shd w:val="clear" w:color="auto" w:fill="FFFFFF"/>
            <w:vAlign w:val="bottom"/>
            <w:hideMark/>
          </w:tcPr>
          <w:p w14:paraId="0731193D"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Теоретическая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01A1F88E"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DC90653"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w:t>
            </w:r>
            <w:r w:rsidRPr="00E31736">
              <w:rPr>
                <w:rFonts w:ascii="Times New Roman" w:eastAsia="Times New Roman" w:hAnsi="Times New Roman"/>
                <w:color w:val="000000"/>
                <w:sz w:val="24"/>
                <w:szCs w:val="24"/>
                <w:lang w:bidi="ru-RU"/>
              </w:rPr>
              <w:t>Устный опрос</w:t>
            </w:r>
          </w:p>
        </w:tc>
      </w:tr>
      <w:tr w:rsidR="00E31736" w:rsidRPr="00E31736" w14:paraId="759C0201"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19F50E7E"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2</w:t>
            </w:r>
          </w:p>
        </w:tc>
        <w:tc>
          <w:tcPr>
            <w:tcW w:w="3857" w:type="dxa"/>
            <w:tcBorders>
              <w:top w:val="single" w:sz="4" w:space="0" w:color="auto"/>
              <w:left w:val="single" w:sz="4" w:space="0" w:color="auto"/>
              <w:bottom w:val="single" w:sz="4" w:space="0" w:color="auto"/>
              <w:right w:val="nil"/>
            </w:tcBorders>
            <w:shd w:val="clear" w:color="auto" w:fill="FFFFFF"/>
            <w:hideMark/>
          </w:tcPr>
          <w:p w14:paraId="6939A4A7"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Общая физическая подготовка</w:t>
            </w:r>
          </w:p>
        </w:tc>
        <w:tc>
          <w:tcPr>
            <w:tcW w:w="1997" w:type="dxa"/>
            <w:tcBorders>
              <w:top w:val="single" w:sz="4" w:space="0" w:color="auto"/>
              <w:left w:val="single" w:sz="4" w:space="0" w:color="auto"/>
              <w:bottom w:val="single" w:sz="4" w:space="0" w:color="auto"/>
              <w:right w:val="nil"/>
            </w:tcBorders>
            <w:shd w:val="clear" w:color="auto" w:fill="FFFFFF"/>
            <w:hideMark/>
          </w:tcPr>
          <w:p w14:paraId="636E934D" w14:textId="77777777" w:rsidR="00E31736" w:rsidRPr="00E31736" w:rsidRDefault="00E31736" w:rsidP="00E31736">
            <w:pPr>
              <w:widowControl w:val="0"/>
              <w:spacing w:after="0" w:line="240" w:lineRule="auto"/>
              <w:ind w:firstLine="10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36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415DBBF"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Сдача контрольных нормативов</w:t>
            </w:r>
          </w:p>
        </w:tc>
      </w:tr>
      <w:tr w:rsidR="00E31736" w:rsidRPr="00E31736" w14:paraId="3E00C6FC" w14:textId="77777777" w:rsidTr="00333C3C">
        <w:trPr>
          <w:trHeight w:hRule="exact" w:val="623"/>
          <w:jc w:val="center"/>
        </w:trPr>
        <w:tc>
          <w:tcPr>
            <w:tcW w:w="760" w:type="dxa"/>
            <w:tcBorders>
              <w:top w:val="single" w:sz="4" w:space="0" w:color="auto"/>
              <w:left w:val="single" w:sz="4" w:space="0" w:color="auto"/>
              <w:bottom w:val="single" w:sz="4" w:space="0" w:color="auto"/>
              <w:right w:val="nil"/>
            </w:tcBorders>
            <w:shd w:val="clear" w:color="auto" w:fill="FFFFFF"/>
            <w:hideMark/>
          </w:tcPr>
          <w:p w14:paraId="7D05D579"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3</w:t>
            </w:r>
          </w:p>
        </w:tc>
        <w:tc>
          <w:tcPr>
            <w:tcW w:w="3857" w:type="dxa"/>
            <w:tcBorders>
              <w:top w:val="single" w:sz="4" w:space="0" w:color="auto"/>
              <w:left w:val="single" w:sz="4" w:space="0" w:color="auto"/>
              <w:bottom w:val="single" w:sz="4" w:space="0" w:color="auto"/>
              <w:right w:val="nil"/>
            </w:tcBorders>
            <w:shd w:val="clear" w:color="auto" w:fill="FFFFFF"/>
          </w:tcPr>
          <w:p w14:paraId="63DB7F90" w14:textId="77777777" w:rsidR="00E31736" w:rsidRPr="00E31736" w:rsidRDefault="00E31736" w:rsidP="00E31736">
            <w:pPr>
              <w:widowControl w:val="0"/>
              <w:spacing w:after="0" w:line="240" w:lineRule="auto"/>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Специальная физическая подготовка</w:t>
            </w:r>
          </w:p>
          <w:p w14:paraId="76B993D9"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p w14:paraId="4869D22F"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p w14:paraId="1EB133B6"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p w14:paraId="0F199068"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p w14:paraId="62C59D9A"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p w14:paraId="523C0326"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6351995A" w14:textId="77777777" w:rsidR="00E31736" w:rsidRPr="00E31736" w:rsidRDefault="00E31736" w:rsidP="00E31736">
            <w:pPr>
              <w:widowControl w:val="0"/>
              <w:spacing w:after="0" w:line="240" w:lineRule="auto"/>
              <w:ind w:firstLine="10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4C74F5A6"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Сдача контрольных нормативов</w:t>
            </w:r>
          </w:p>
        </w:tc>
      </w:tr>
      <w:tr w:rsidR="00E31736" w:rsidRPr="00E31736" w14:paraId="14C16D38" w14:textId="77777777" w:rsidTr="00333C3C">
        <w:trPr>
          <w:trHeight w:hRule="exact" w:val="318"/>
          <w:jc w:val="center"/>
        </w:trPr>
        <w:tc>
          <w:tcPr>
            <w:tcW w:w="760" w:type="dxa"/>
            <w:tcBorders>
              <w:top w:val="single" w:sz="4" w:space="0" w:color="auto"/>
              <w:left w:val="single" w:sz="4" w:space="0" w:color="auto"/>
              <w:bottom w:val="single" w:sz="4" w:space="0" w:color="auto"/>
              <w:right w:val="nil"/>
            </w:tcBorders>
            <w:shd w:val="clear" w:color="auto" w:fill="FFFFFF"/>
            <w:hideMark/>
          </w:tcPr>
          <w:p w14:paraId="3EDE77AE"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4</w:t>
            </w:r>
          </w:p>
        </w:tc>
        <w:tc>
          <w:tcPr>
            <w:tcW w:w="3857" w:type="dxa"/>
            <w:tcBorders>
              <w:top w:val="single" w:sz="4" w:space="0" w:color="auto"/>
              <w:left w:val="single" w:sz="4" w:space="0" w:color="auto"/>
              <w:bottom w:val="single" w:sz="4" w:space="0" w:color="auto"/>
              <w:right w:val="nil"/>
            </w:tcBorders>
            <w:shd w:val="clear" w:color="auto" w:fill="FFFFFF"/>
            <w:hideMark/>
          </w:tcPr>
          <w:p w14:paraId="77A228A5" w14:textId="77777777" w:rsidR="00E31736" w:rsidRPr="00E31736" w:rsidRDefault="00E31736" w:rsidP="00E31736">
            <w:pPr>
              <w:widowControl w:val="0"/>
              <w:spacing w:after="0" w:line="240" w:lineRule="auto"/>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Технико- тактическая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22FE4B5D" w14:textId="77777777" w:rsidR="00E31736" w:rsidRPr="00E31736" w:rsidRDefault="00E31736" w:rsidP="00E31736">
            <w:pPr>
              <w:widowControl w:val="0"/>
              <w:spacing w:after="0" w:line="240" w:lineRule="auto"/>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109DE75C"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Сдача контрольных нормативов</w:t>
            </w:r>
          </w:p>
        </w:tc>
      </w:tr>
      <w:tr w:rsidR="00E31736" w:rsidRPr="00E31736" w14:paraId="35669B4B"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5B87CB0B"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5</w:t>
            </w:r>
          </w:p>
        </w:tc>
        <w:tc>
          <w:tcPr>
            <w:tcW w:w="3857" w:type="dxa"/>
            <w:tcBorders>
              <w:top w:val="single" w:sz="4" w:space="0" w:color="auto"/>
              <w:left w:val="single" w:sz="4" w:space="0" w:color="auto"/>
              <w:bottom w:val="single" w:sz="4" w:space="0" w:color="auto"/>
              <w:right w:val="nil"/>
            </w:tcBorders>
            <w:shd w:val="clear" w:color="auto" w:fill="FFFFFF"/>
            <w:hideMark/>
          </w:tcPr>
          <w:p w14:paraId="03854CB3"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Контрольные испытания</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2BDC317E" w14:textId="77777777" w:rsidR="00E31736" w:rsidRPr="00E31736" w:rsidRDefault="00E31736" w:rsidP="00E31736">
            <w:pPr>
              <w:widowControl w:val="0"/>
              <w:spacing w:after="0" w:line="240" w:lineRule="auto"/>
              <w:jc w:val="center"/>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4</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96366AC"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Сдача контрольных нормативов</w:t>
            </w:r>
          </w:p>
        </w:tc>
      </w:tr>
      <w:tr w:rsidR="00E31736" w:rsidRPr="00E31736" w14:paraId="6F63E99B" w14:textId="77777777" w:rsidTr="00333C3C">
        <w:trPr>
          <w:trHeight w:hRule="exact" w:val="864"/>
          <w:jc w:val="center"/>
        </w:trPr>
        <w:tc>
          <w:tcPr>
            <w:tcW w:w="760" w:type="dxa"/>
            <w:tcBorders>
              <w:top w:val="single" w:sz="4" w:space="0" w:color="auto"/>
              <w:left w:val="single" w:sz="4" w:space="0" w:color="auto"/>
              <w:bottom w:val="single" w:sz="4" w:space="0" w:color="auto"/>
              <w:right w:val="nil"/>
            </w:tcBorders>
            <w:shd w:val="clear" w:color="auto" w:fill="FFFFFF"/>
            <w:hideMark/>
          </w:tcPr>
          <w:p w14:paraId="3C6058AC" w14:textId="77777777" w:rsidR="00E31736" w:rsidRPr="00E31736" w:rsidRDefault="00E31736" w:rsidP="00E31736">
            <w:pPr>
              <w:widowControl w:val="0"/>
              <w:spacing w:after="0" w:line="240" w:lineRule="auto"/>
              <w:ind w:firstLine="500"/>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6</w:t>
            </w:r>
          </w:p>
        </w:tc>
        <w:tc>
          <w:tcPr>
            <w:tcW w:w="3857" w:type="dxa"/>
            <w:tcBorders>
              <w:top w:val="single" w:sz="4" w:space="0" w:color="auto"/>
              <w:left w:val="single" w:sz="4" w:space="0" w:color="auto"/>
              <w:bottom w:val="single" w:sz="4" w:space="0" w:color="auto"/>
              <w:right w:val="nil"/>
            </w:tcBorders>
            <w:shd w:val="clear" w:color="auto" w:fill="FFFFFF"/>
            <w:hideMark/>
          </w:tcPr>
          <w:p w14:paraId="5736A2D0"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Участие в соревнованиях </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6610E7B7" w14:textId="77777777" w:rsidR="00E31736" w:rsidRPr="00E31736" w:rsidRDefault="00E31736" w:rsidP="00E31736">
            <w:pPr>
              <w:widowControl w:val="0"/>
              <w:spacing w:after="0" w:line="240" w:lineRule="auto"/>
              <w:jc w:val="center"/>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319655BC" w14:textId="77777777" w:rsidR="00E31736" w:rsidRPr="00E31736" w:rsidRDefault="00E31736" w:rsidP="00E31736">
            <w:pPr>
              <w:widowControl w:val="0"/>
              <w:spacing w:after="0" w:line="240" w:lineRule="auto"/>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Соревнования согласно календарю спортивно-массовых мероприятий</w:t>
            </w:r>
          </w:p>
        </w:tc>
      </w:tr>
      <w:tr w:rsidR="00E31736" w:rsidRPr="00E31736" w14:paraId="2FDB9486" w14:textId="77777777" w:rsidTr="00333C3C">
        <w:trPr>
          <w:trHeight w:hRule="exact" w:val="672"/>
          <w:jc w:val="center"/>
        </w:trPr>
        <w:tc>
          <w:tcPr>
            <w:tcW w:w="760" w:type="dxa"/>
            <w:tcBorders>
              <w:top w:val="single" w:sz="4" w:space="0" w:color="auto"/>
              <w:left w:val="single" w:sz="4" w:space="0" w:color="auto"/>
              <w:bottom w:val="single" w:sz="4" w:space="0" w:color="auto"/>
              <w:right w:val="nil"/>
            </w:tcBorders>
            <w:shd w:val="clear" w:color="auto" w:fill="FFFFFF"/>
          </w:tcPr>
          <w:p w14:paraId="6705D71E" w14:textId="77777777" w:rsidR="00E31736" w:rsidRPr="00E31736" w:rsidRDefault="00E31736" w:rsidP="00E31736">
            <w:pPr>
              <w:widowControl w:val="0"/>
              <w:spacing w:after="0" w:line="240" w:lineRule="auto"/>
              <w:jc w:val="both"/>
              <w:rPr>
                <w:rFonts w:ascii="Times New Roman" w:eastAsia="Courier New" w:hAnsi="Times New Roman"/>
                <w:color w:val="000000"/>
                <w:sz w:val="10"/>
                <w:szCs w:val="10"/>
                <w:lang w:bidi="ru-RU"/>
              </w:rPr>
            </w:pPr>
          </w:p>
        </w:tc>
        <w:tc>
          <w:tcPr>
            <w:tcW w:w="3857" w:type="dxa"/>
            <w:tcBorders>
              <w:top w:val="single" w:sz="4" w:space="0" w:color="auto"/>
              <w:left w:val="single" w:sz="4" w:space="0" w:color="auto"/>
              <w:bottom w:val="single" w:sz="4" w:space="0" w:color="auto"/>
              <w:right w:val="nil"/>
            </w:tcBorders>
            <w:shd w:val="clear" w:color="auto" w:fill="FFFFFF"/>
            <w:hideMark/>
          </w:tcPr>
          <w:p w14:paraId="661A84D2"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Всего часов:</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22664DD9" w14:textId="77777777" w:rsidR="00E31736" w:rsidRPr="00E31736" w:rsidRDefault="00E31736" w:rsidP="00E31736">
            <w:pPr>
              <w:widowControl w:val="0"/>
              <w:spacing w:after="0" w:line="240" w:lineRule="auto"/>
              <w:jc w:val="both"/>
              <w:rPr>
                <w:rFonts w:ascii="Times New Roman" w:eastAsiaTheme="minorHAnsi" w:hAnsi="Times New Roman"/>
                <w:color w:val="000000"/>
                <w:sz w:val="24"/>
                <w:szCs w:val="24"/>
                <w:lang w:bidi="ru-RU"/>
              </w:rPr>
            </w:pPr>
            <w:r w:rsidRPr="00E31736">
              <w:rPr>
                <w:rFonts w:ascii="Times New Roman" w:eastAsiaTheme="minorHAnsi" w:hAnsi="Times New Roman"/>
                <w:color w:val="000000"/>
                <w:sz w:val="24"/>
                <w:szCs w:val="24"/>
                <w:lang w:bidi="ru-RU"/>
              </w:rPr>
              <w:t xml:space="preserve">                92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49C54457" w14:textId="77777777" w:rsidR="00E31736" w:rsidRPr="00E31736" w:rsidRDefault="00E31736" w:rsidP="00E31736">
            <w:pPr>
              <w:widowControl w:val="0"/>
              <w:spacing w:after="0" w:line="240" w:lineRule="auto"/>
              <w:jc w:val="both"/>
              <w:rPr>
                <w:rFonts w:ascii="Times New Roman" w:eastAsia="Courier New" w:hAnsi="Times New Roman"/>
                <w:color w:val="000000"/>
                <w:sz w:val="10"/>
                <w:szCs w:val="10"/>
                <w:lang w:bidi="ru-RU"/>
              </w:rPr>
            </w:pPr>
          </w:p>
        </w:tc>
      </w:tr>
    </w:tbl>
    <w:p w14:paraId="15DDA722" w14:textId="77777777" w:rsidR="00E31736" w:rsidRPr="00E31736" w:rsidRDefault="00E31736" w:rsidP="00E31736">
      <w:pPr>
        <w:spacing w:after="0" w:line="240" w:lineRule="auto"/>
        <w:outlineLvl w:val="0"/>
        <w:rPr>
          <w:rFonts w:ascii="Times New Roman" w:eastAsiaTheme="minorHAnsi" w:hAnsi="Times New Roman"/>
          <w:sz w:val="24"/>
          <w:szCs w:val="24"/>
        </w:rPr>
      </w:pPr>
    </w:p>
    <w:p w14:paraId="73617DA5" w14:textId="77777777" w:rsidR="00E31736" w:rsidRPr="00E31736" w:rsidRDefault="00E31736" w:rsidP="00E31736">
      <w:pPr>
        <w:spacing w:after="0"/>
        <w:jc w:val="center"/>
        <w:outlineLvl w:val="0"/>
        <w:rPr>
          <w:rFonts w:ascii="Times New Roman" w:eastAsiaTheme="minorHAnsi" w:hAnsi="Times New Roman"/>
          <w:sz w:val="24"/>
          <w:szCs w:val="24"/>
        </w:rPr>
      </w:pPr>
      <w:r w:rsidRPr="00E31736">
        <w:rPr>
          <w:rFonts w:ascii="Times New Roman" w:eastAsiaTheme="minorHAnsi" w:hAnsi="Times New Roman"/>
          <w:b/>
          <w:sz w:val="28"/>
          <w:szCs w:val="28"/>
        </w:rPr>
        <w:t>1.3. Примерный план распределения программного материала</w:t>
      </w:r>
    </w:p>
    <w:p w14:paraId="7E1E08EA" w14:textId="77777777" w:rsidR="00E31736" w:rsidRPr="00E31736" w:rsidRDefault="00E31736" w:rsidP="00E31736">
      <w:pPr>
        <w:spacing w:after="0"/>
        <w:ind w:left="20" w:firstLine="689"/>
        <w:jc w:val="both"/>
        <w:rPr>
          <w:rFonts w:ascii="Times New Roman" w:eastAsia="Segoe UI" w:hAnsi="Times New Roman"/>
          <w:sz w:val="28"/>
          <w:szCs w:val="28"/>
        </w:rPr>
      </w:pPr>
      <w:r w:rsidRPr="00E31736">
        <w:rPr>
          <w:rFonts w:ascii="Times New Roman" w:eastAsia="Segoe UI" w:hAnsi="Times New Roman"/>
          <w:sz w:val="28"/>
          <w:szCs w:val="28"/>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61490173" w14:textId="74FB784B" w:rsidR="00E31736" w:rsidRPr="00E31736" w:rsidRDefault="00E31736" w:rsidP="00E31736">
      <w:pPr>
        <w:spacing w:after="0"/>
        <w:ind w:firstLine="689"/>
        <w:jc w:val="both"/>
        <w:outlineLvl w:val="0"/>
        <w:rPr>
          <w:rFonts w:ascii="Times New Roman" w:eastAsiaTheme="minorHAnsi" w:hAnsi="Times New Roman"/>
          <w:sz w:val="28"/>
          <w:szCs w:val="28"/>
        </w:rPr>
      </w:pPr>
      <w:r w:rsidRPr="00E31736">
        <w:rPr>
          <w:rFonts w:ascii="Times New Roman" w:eastAsiaTheme="minorHAnsi" w:hAnsi="Times New Roman"/>
          <w:sz w:val="28"/>
          <w:szCs w:val="28"/>
        </w:rPr>
        <w:t xml:space="preserve">Сначала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техники </w:t>
      </w:r>
      <w:r w:rsidR="008E74CE">
        <w:rPr>
          <w:rFonts w:ascii="Times New Roman" w:eastAsiaTheme="minorHAnsi" w:hAnsi="Times New Roman"/>
          <w:sz w:val="28"/>
          <w:szCs w:val="28"/>
        </w:rPr>
        <w:t>пауэрлифтинга</w:t>
      </w:r>
      <w:r w:rsidRPr="00E31736">
        <w:rPr>
          <w:rFonts w:ascii="Times New Roman" w:eastAsiaTheme="minorHAnsi" w:hAnsi="Times New Roman"/>
          <w:sz w:val="28"/>
          <w:szCs w:val="28"/>
        </w:rPr>
        <w:t xml:space="preserve"> и развитие основных двигательных </w:t>
      </w:r>
      <w:r w:rsidRPr="00E31736">
        <w:rPr>
          <w:rFonts w:ascii="Times New Roman" w:eastAsiaTheme="minorHAnsi" w:hAnsi="Times New Roman"/>
          <w:sz w:val="28"/>
          <w:szCs w:val="28"/>
        </w:rPr>
        <w:lastRenderedPageBreak/>
        <w:t xml:space="preserve">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w:t>
      </w:r>
      <w:r w:rsidR="008E74CE">
        <w:rPr>
          <w:rFonts w:ascii="Times New Roman" w:eastAsiaTheme="minorHAnsi" w:hAnsi="Times New Roman"/>
          <w:sz w:val="28"/>
          <w:szCs w:val="28"/>
        </w:rPr>
        <w:t>обучающихся</w:t>
      </w:r>
      <w:r w:rsidRPr="00E31736">
        <w:rPr>
          <w:rFonts w:ascii="Times New Roman" w:eastAsiaTheme="minorHAnsi" w:hAnsi="Times New Roman"/>
          <w:sz w:val="28"/>
          <w:szCs w:val="28"/>
        </w:rPr>
        <w:t xml:space="preserve">. Задачей этого этапа будет являться набор максимально большего количества </w:t>
      </w:r>
      <w:r w:rsidR="008E74CE">
        <w:rPr>
          <w:rFonts w:ascii="Times New Roman" w:eastAsiaTheme="minorHAnsi" w:hAnsi="Times New Roman"/>
          <w:sz w:val="28"/>
          <w:szCs w:val="28"/>
        </w:rPr>
        <w:t>обучающихся</w:t>
      </w:r>
      <w:r w:rsidRPr="00E31736">
        <w:rPr>
          <w:rFonts w:ascii="Times New Roman" w:eastAsiaTheme="minorHAnsi" w:hAnsi="Times New Roman"/>
          <w:sz w:val="28"/>
          <w:szCs w:val="28"/>
        </w:rPr>
        <w:t xml:space="preserve"> и формирование у них интереса к занятиям,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14:paraId="48C99023" w14:textId="77777777" w:rsidR="00E31736" w:rsidRPr="00E31736" w:rsidRDefault="00E31736" w:rsidP="00E31736">
      <w:pPr>
        <w:spacing w:after="0" w:line="240" w:lineRule="auto"/>
        <w:jc w:val="both"/>
        <w:outlineLvl w:val="0"/>
        <w:rPr>
          <w:rFonts w:ascii="Times New Roman" w:eastAsiaTheme="minorHAnsi" w:hAnsi="Times New Roman"/>
          <w:b/>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559"/>
        <w:gridCol w:w="561"/>
        <w:gridCol w:w="570"/>
        <w:gridCol w:w="571"/>
        <w:gridCol w:w="571"/>
        <w:gridCol w:w="713"/>
        <w:gridCol w:w="713"/>
        <w:gridCol w:w="571"/>
        <w:gridCol w:w="572"/>
        <w:gridCol w:w="711"/>
        <w:gridCol w:w="29"/>
        <w:gridCol w:w="936"/>
      </w:tblGrid>
      <w:tr w:rsidR="00E31736" w:rsidRPr="00E31736" w14:paraId="11147C4F" w14:textId="77777777" w:rsidTr="00333C3C">
        <w:trPr>
          <w:cantSplit/>
          <w:trHeight w:val="286"/>
          <w:jc w:val="center"/>
        </w:trPr>
        <w:tc>
          <w:tcPr>
            <w:tcW w:w="2242" w:type="dxa"/>
            <w:vMerge w:val="restart"/>
            <w:tcBorders>
              <w:top w:val="single" w:sz="4" w:space="0" w:color="auto"/>
              <w:left w:val="single" w:sz="4" w:space="0" w:color="auto"/>
              <w:bottom w:val="single" w:sz="4" w:space="0" w:color="auto"/>
              <w:right w:val="single" w:sz="4" w:space="0" w:color="auto"/>
            </w:tcBorders>
          </w:tcPr>
          <w:p w14:paraId="77AB761D" w14:textId="77777777" w:rsidR="00E31736" w:rsidRPr="00E31736" w:rsidRDefault="00E31736" w:rsidP="00E31736">
            <w:pPr>
              <w:spacing w:after="0" w:line="240" w:lineRule="auto"/>
              <w:jc w:val="both"/>
              <w:rPr>
                <w:rFonts w:ascii="Times New Roman" w:eastAsiaTheme="minorHAnsi" w:hAnsi="Times New Roman"/>
                <w:bCs/>
                <w:sz w:val="20"/>
                <w:szCs w:val="20"/>
              </w:rPr>
            </w:pPr>
          </w:p>
          <w:p w14:paraId="07DF29DB"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 xml:space="preserve">Периоды </w:t>
            </w:r>
          </w:p>
        </w:tc>
        <w:tc>
          <w:tcPr>
            <w:tcW w:w="6112" w:type="dxa"/>
            <w:gridSpan w:val="10"/>
            <w:tcBorders>
              <w:top w:val="single" w:sz="4" w:space="0" w:color="auto"/>
              <w:left w:val="single" w:sz="4" w:space="0" w:color="auto"/>
              <w:bottom w:val="single" w:sz="4" w:space="0" w:color="auto"/>
              <w:right w:val="single" w:sz="4" w:space="0" w:color="auto"/>
            </w:tcBorders>
            <w:hideMark/>
          </w:tcPr>
          <w:p w14:paraId="175558A7" w14:textId="77777777" w:rsidR="00E31736" w:rsidRPr="00E31736" w:rsidRDefault="00E31736" w:rsidP="00E31736">
            <w:pPr>
              <w:spacing w:after="0" w:line="240" w:lineRule="auto"/>
              <w:jc w:val="center"/>
              <w:rPr>
                <w:rFonts w:ascii="Times New Roman" w:eastAsiaTheme="minorHAnsi" w:hAnsi="Times New Roman"/>
                <w:bCs/>
                <w:spacing w:val="20"/>
                <w:sz w:val="20"/>
                <w:szCs w:val="20"/>
              </w:rPr>
            </w:pPr>
            <w:r w:rsidRPr="00E31736">
              <w:rPr>
                <w:rFonts w:ascii="Times New Roman" w:eastAsiaTheme="minorHAnsi" w:hAnsi="Times New Roman"/>
                <w:bCs/>
                <w:spacing w:val="20"/>
                <w:sz w:val="20"/>
                <w:szCs w:val="20"/>
              </w:rPr>
              <w:t>Месяцы</w:t>
            </w:r>
          </w:p>
        </w:tc>
        <w:tc>
          <w:tcPr>
            <w:tcW w:w="965" w:type="dxa"/>
            <w:gridSpan w:val="2"/>
            <w:tcBorders>
              <w:top w:val="single" w:sz="4" w:space="0" w:color="auto"/>
              <w:left w:val="single" w:sz="4" w:space="0" w:color="auto"/>
              <w:bottom w:val="single" w:sz="4" w:space="0" w:color="auto"/>
              <w:right w:val="single" w:sz="4" w:space="0" w:color="auto"/>
            </w:tcBorders>
            <w:hideMark/>
          </w:tcPr>
          <w:p w14:paraId="4036CAF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Всего за год</w:t>
            </w:r>
          </w:p>
        </w:tc>
      </w:tr>
      <w:tr w:rsidR="00E31736" w:rsidRPr="00E31736" w14:paraId="51BBDBC9" w14:textId="77777777" w:rsidTr="00333C3C">
        <w:trPr>
          <w:cantSplit/>
          <w:trHeight w:val="236"/>
          <w:jc w:val="center"/>
        </w:trPr>
        <w:tc>
          <w:tcPr>
            <w:tcW w:w="2242" w:type="dxa"/>
            <w:vMerge/>
            <w:tcBorders>
              <w:top w:val="single" w:sz="4" w:space="0" w:color="auto"/>
              <w:left w:val="single" w:sz="4" w:space="0" w:color="auto"/>
              <w:bottom w:val="single" w:sz="4" w:space="0" w:color="auto"/>
              <w:right w:val="single" w:sz="4" w:space="0" w:color="auto"/>
            </w:tcBorders>
            <w:vAlign w:val="center"/>
            <w:hideMark/>
          </w:tcPr>
          <w:p w14:paraId="59F1A6BC" w14:textId="77777777" w:rsidR="00E31736" w:rsidRPr="00E31736" w:rsidRDefault="00E31736" w:rsidP="00E31736">
            <w:pPr>
              <w:spacing w:after="0" w:line="240" w:lineRule="auto"/>
              <w:rPr>
                <w:rFonts w:ascii="Times New Roman" w:eastAsiaTheme="minorHAnsi" w:hAnsi="Times New Roman"/>
                <w:bCs/>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hideMark/>
          </w:tcPr>
          <w:p w14:paraId="26965171"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Сен.</w:t>
            </w:r>
          </w:p>
        </w:tc>
        <w:tc>
          <w:tcPr>
            <w:tcW w:w="561" w:type="dxa"/>
            <w:tcBorders>
              <w:top w:val="single" w:sz="4" w:space="0" w:color="auto"/>
              <w:left w:val="single" w:sz="4" w:space="0" w:color="auto"/>
              <w:bottom w:val="single" w:sz="4" w:space="0" w:color="auto"/>
              <w:right w:val="single" w:sz="4" w:space="0" w:color="auto"/>
            </w:tcBorders>
            <w:vAlign w:val="center"/>
            <w:hideMark/>
          </w:tcPr>
          <w:p w14:paraId="6FBF190A"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Окт.</w:t>
            </w:r>
          </w:p>
        </w:tc>
        <w:tc>
          <w:tcPr>
            <w:tcW w:w="570" w:type="dxa"/>
            <w:tcBorders>
              <w:top w:val="single" w:sz="4" w:space="0" w:color="auto"/>
              <w:left w:val="single" w:sz="4" w:space="0" w:color="auto"/>
              <w:bottom w:val="single" w:sz="4" w:space="0" w:color="auto"/>
              <w:right w:val="single" w:sz="4" w:space="0" w:color="auto"/>
            </w:tcBorders>
            <w:vAlign w:val="center"/>
            <w:hideMark/>
          </w:tcPr>
          <w:p w14:paraId="11308F4B" w14:textId="77777777" w:rsidR="00E31736" w:rsidRPr="00E31736" w:rsidRDefault="00E31736" w:rsidP="00E31736">
            <w:pPr>
              <w:spacing w:after="0" w:line="240" w:lineRule="auto"/>
              <w:jc w:val="both"/>
              <w:rPr>
                <w:rFonts w:ascii="Times New Roman" w:eastAsiaTheme="minorHAnsi" w:hAnsi="Times New Roman"/>
                <w:sz w:val="16"/>
                <w:szCs w:val="16"/>
              </w:rPr>
            </w:pPr>
            <w:proofErr w:type="spellStart"/>
            <w:r w:rsidRPr="00E31736">
              <w:rPr>
                <w:rFonts w:ascii="Times New Roman" w:eastAsiaTheme="minorHAnsi" w:hAnsi="Times New Roman"/>
                <w:sz w:val="16"/>
                <w:szCs w:val="16"/>
              </w:rPr>
              <w:t>Нояб</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14:paraId="0EF5F110"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Дек.</w:t>
            </w:r>
          </w:p>
        </w:tc>
        <w:tc>
          <w:tcPr>
            <w:tcW w:w="571" w:type="dxa"/>
            <w:tcBorders>
              <w:top w:val="single" w:sz="4" w:space="0" w:color="auto"/>
              <w:left w:val="single" w:sz="4" w:space="0" w:color="auto"/>
              <w:bottom w:val="single" w:sz="4" w:space="0" w:color="auto"/>
              <w:right w:val="single" w:sz="4" w:space="0" w:color="auto"/>
            </w:tcBorders>
            <w:vAlign w:val="center"/>
            <w:hideMark/>
          </w:tcPr>
          <w:p w14:paraId="0C2DAADD"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Янв.</w:t>
            </w:r>
          </w:p>
        </w:tc>
        <w:tc>
          <w:tcPr>
            <w:tcW w:w="713" w:type="dxa"/>
            <w:tcBorders>
              <w:top w:val="single" w:sz="4" w:space="0" w:color="auto"/>
              <w:left w:val="single" w:sz="4" w:space="0" w:color="auto"/>
              <w:bottom w:val="single" w:sz="4" w:space="0" w:color="auto"/>
              <w:right w:val="single" w:sz="4" w:space="0" w:color="auto"/>
            </w:tcBorders>
            <w:vAlign w:val="center"/>
            <w:hideMark/>
          </w:tcPr>
          <w:p w14:paraId="4F008EAA"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Февр.</w:t>
            </w:r>
          </w:p>
        </w:tc>
        <w:tc>
          <w:tcPr>
            <w:tcW w:w="713" w:type="dxa"/>
            <w:tcBorders>
              <w:top w:val="single" w:sz="4" w:space="0" w:color="auto"/>
              <w:left w:val="single" w:sz="4" w:space="0" w:color="auto"/>
              <w:bottom w:val="single" w:sz="4" w:space="0" w:color="auto"/>
              <w:right w:val="single" w:sz="4" w:space="0" w:color="auto"/>
            </w:tcBorders>
            <w:vAlign w:val="center"/>
            <w:hideMark/>
          </w:tcPr>
          <w:p w14:paraId="636DFA4E"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Март</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28676B"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Апр.</w:t>
            </w:r>
          </w:p>
        </w:tc>
        <w:tc>
          <w:tcPr>
            <w:tcW w:w="572" w:type="dxa"/>
            <w:tcBorders>
              <w:top w:val="single" w:sz="4" w:space="0" w:color="auto"/>
              <w:left w:val="single" w:sz="4" w:space="0" w:color="auto"/>
              <w:bottom w:val="single" w:sz="4" w:space="0" w:color="auto"/>
              <w:right w:val="single" w:sz="4" w:space="0" w:color="auto"/>
            </w:tcBorders>
            <w:vAlign w:val="center"/>
            <w:hideMark/>
          </w:tcPr>
          <w:p w14:paraId="6214289E"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Май</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3A6730CE" w14:textId="77777777" w:rsidR="00E31736" w:rsidRPr="00E31736" w:rsidRDefault="00E31736" w:rsidP="00E31736">
            <w:pPr>
              <w:spacing w:after="0" w:line="240" w:lineRule="auto"/>
              <w:jc w:val="both"/>
              <w:rPr>
                <w:rFonts w:ascii="Times New Roman" w:eastAsiaTheme="minorHAnsi" w:hAnsi="Times New Roman"/>
                <w:sz w:val="16"/>
                <w:szCs w:val="16"/>
              </w:rPr>
            </w:pPr>
            <w:r w:rsidRPr="00E31736">
              <w:rPr>
                <w:rFonts w:ascii="Times New Roman" w:eastAsiaTheme="minorHAnsi" w:hAnsi="Times New Roman"/>
                <w:sz w:val="16"/>
                <w:szCs w:val="16"/>
              </w:rPr>
              <w:t>Июнь</w:t>
            </w:r>
          </w:p>
        </w:tc>
        <w:tc>
          <w:tcPr>
            <w:tcW w:w="936" w:type="dxa"/>
            <w:tcBorders>
              <w:top w:val="single" w:sz="4" w:space="0" w:color="auto"/>
              <w:left w:val="single" w:sz="4" w:space="0" w:color="auto"/>
              <w:bottom w:val="single" w:sz="4" w:space="0" w:color="auto"/>
              <w:right w:val="single" w:sz="4" w:space="0" w:color="auto"/>
            </w:tcBorders>
            <w:vAlign w:val="center"/>
            <w:hideMark/>
          </w:tcPr>
          <w:p w14:paraId="23C82EE5" w14:textId="77777777" w:rsidR="00E31736" w:rsidRPr="00E31736" w:rsidRDefault="00E31736" w:rsidP="00E31736">
            <w:pPr>
              <w:spacing w:after="0" w:line="240" w:lineRule="auto"/>
              <w:rPr>
                <w:rFonts w:ascii="Times New Roman" w:eastAsiaTheme="minorHAnsi" w:hAnsi="Times New Roman"/>
                <w:bCs/>
                <w:sz w:val="20"/>
                <w:szCs w:val="20"/>
              </w:rPr>
            </w:pPr>
          </w:p>
        </w:tc>
      </w:tr>
      <w:tr w:rsidR="00E31736" w:rsidRPr="00E31736" w14:paraId="1D322FD0" w14:textId="77777777" w:rsidTr="00333C3C">
        <w:trPr>
          <w:trHeight w:val="417"/>
          <w:jc w:val="center"/>
        </w:trPr>
        <w:tc>
          <w:tcPr>
            <w:tcW w:w="9319" w:type="dxa"/>
            <w:gridSpan w:val="13"/>
            <w:tcBorders>
              <w:top w:val="single" w:sz="4" w:space="0" w:color="auto"/>
              <w:left w:val="single" w:sz="4" w:space="0" w:color="auto"/>
              <w:bottom w:val="single" w:sz="4" w:space="0" w:color="auto"/>
              <w:right w:val="single" w:sz="4" w:space="0" w:color="auto"/>
            </w:tcBorders>
            <w:hideMark/>
          </w:tcPr>
          <w:p w14:paraId="2EEB8AA2" w14:textId="77777777" w:rsidR="00E31736" w:rsidRPr="00E31736" w:rsidRDefault="00E31736" w:rsidP="00E31736">
            <w:pPr>
              <w:spacing w:after="0" w:line="240" w:lineRule="auto"/>
              <w:jc w:val="center"/>
              <w:rPr>
                <w:rFonts w:ascii="Times New Roman" w:eastAsiaTheme="minorHAnsi" w:hAnsi="Times New Roman"/>
                <w:bCs/>
                <w:sz w:val="20"/>
                <w:szCs w:val="20"/>
              </w:rPr>
            </w:pPr>
            <w:r w:rsidRPr="00E31736">
              <w:rPr>
                <w:rFonts w:ascii="Times New Roman" w:eastAsiaTheme="minorHAnsi" w:hAnsi="Times New Roman"/>
                <w:bCs/>
                <w:sz w:val="20"/>
                <w:szCs w:val="20"/>
              </w:rPr>
              <w:t>Объем по видам подготовки (в часах)</w:t>
            </w:r>
          </w:p>
        </w:tc>
      </w:tr>
      <w:tr w:rsidR="00E31736" w:rsidRPr="00E31736" w14:paraId="2CE2675A" w14:textId="77777777" w:rsidTr="00333C3C">
        <w:trPr>
          <w:trHeight w:val="509"/>
          <w:jc w:val="center"/>
        </w:trPr>
        <w:tc>
          <w:tcPr>
            <w:tcW w:w="2242" w:type="dxa"/>
            <w:tcBorders>
              <w:top w:val="single" w:sz="4" w:space="0" w:color="auto"/>
              <w:left w:val="single" w:sz="4" w:space="0" w:color="auto"/>
              <w:bottom w:val="single" w:sz="4" w:space="0" w:color="auto"/>
              <w:right w:val="single" w:sz="4" w:space="0" w:color="auto"/>
            </w:tcBorders>
            <w:hideMark/>
          </w:tcPr>
          <w:p w14:paraId="2960F29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Теоретическая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07465A6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3106DDF6"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6F7DF736"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E81D27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57334C1"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0FBBCC0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328FAC7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CD855B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225CB9A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5A4A03CB"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936" w:type="dxa"/>
            <w:tcBorders>
              <w:top w:val="single" w:sz="4" w:space="0" w:color="auto"/>
              <w:left w:val="single" w:sz="4" w:space="0" w:color="auto"/>
              <w:bottom w:val="single" w:sz="4" w:space="0" w:color="auto"/>
              <w:right w:val="single" w:sz="4" w:space="0" w:color="auto"/>
            </w:tcBorders>
            <w:vAlign w:val="center"/>
            <w:hideMark/>
          </w:tcPr>
          <w:p w14:paraId="64806653"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6</w:t>
            </w:r>
          </w:p>
        </w:tc>
      </w:tr>
      <w:tr w:rsidR="00E31736" w:rsidRPr="00E31736" w14:paraId="65CBEBF3" w14:textId="77777777" w:rsidTr="00333C3C">
        <w:trPr>
          <w:trHeight w:val="633"/>
          <w:jc w:val="center"/>
        </w:trPr>
        <w:tc>
          <w:tcPr>
            <w:tcW w:w="2242" w:type="dxa"/>
            <w:tcBorders>
              <w:top w:val="single" w:sz="4" w:space="0" w:color="auto"/>
              <w:left w:val="single" w:sz="4" w:space="0" w:color="auto"/>
              <w:bottom w:val="single" w:sz="4" w:space="0" w:color="auto"/>
              <w:right w:val="single" w:sz="4" w:space="0" w:color="auto"/>
            </w:tcBorders>
            <w:hideMark/>
          </w:tcPr>
          <w:p w14:paraId="04A3C270" w14:textId="77777777" w:rsidR="00E31736" w:rsidRPr="00E31736" w:rsidRDefault="00E31736" w:rsidP="00E31736">
            <w:pPr>
              <w:spacing w:after="0" w:line="240" w:lineRule="auto"/>
              <w:rPr>
                <w:rFonts w:ascii="Times New Roman" w:eastAsiaTheme="minorHAnsi" w:hAnsi="Times New Roman"/>
                <w:bCs/>
                <w:sz w:val="20"/>
                <w:szCs w:val="20"/>
              </w:rPr>
            </w:pPr>
            <w:r w:rsidRPr="00E31736">
              <w:rPr>
                <w:rFonts w:ascii="Times New Roman" w:eastAsiaTheme="minorHAnsi" w:hAnsi="Times New Roman"/>
                <w:bCs/>
                <w:sz w:val="20"/>
                <w:szCs w:val="20"/>
              </w:rPr>
              <w:t>Общая физическая подготовка (ОФП)</w:t>
            </w:r>
          </w:p>
        </w:tc>
        <w:tc>
          <w:tcPr>
            <w:tcW w:w="559" w:type="dxa"/>
            <w:tcBorders>
              <w:top w:val="single" w:sz="4" w:space="0" w:color="auto"/>
              <w:left w:val="single" w:sz="4" w:space="0" w:color="auto"/>
              <w:bottom w:val="single" w:sz="4" w:space="0" w:color="auto"/>
              <w:right w:val="single" w:sz="4" w:space="0" w:color="auto"/>
            </w:tcBorders>
            <w:vAlign w:val="center"/>
            <w:hideMark/>
          </w:tcPr>
          <w:p w14:paraId="1966F4E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561" w:type="dxa"/>
            <w:tcBorders>
              <w:top w:val="single" w:sz="4" w:space="0" w:color="auto"/>
              <w:left w:val="single" w:sz="4" w:space="0" w:color="auto"/>
              <w:bottom w:val="single" w:sz="4" w:space="0" w:color="auto"/>
              <w:right w:val="single" w:sz="4" w:space="0" w:color="auto"/>
            </w:tcBorders>
            <w:vAlign w:val="center"/>
            <w:hideMark/>
          </w:tcPr>
          <w:p w14:paraId="1DCD9D21"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7411CDB5"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0D86F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3</w:t>
            </w:r>
          </w:p>
        </w:tc>
        <w:tc>
          <w:tcPr>
            <w:tcW w:w="571" w:type="dxa"/>
            <w:tcBorders>
              <w:top w:val="single" w:sz="4" w:space="0" w:color="auto"/>
              <w:left w:val="single" w:sz="4" w:space="0" w:color="auto"/>
              <w:bottom w:val="single" w:sz="4" w:space="0" w:color="auto"/>
              <w:right w:val="single" w:sz="4" w:space="0" w:color="auto"/>
            </w:tcBorders>
            <w:vAlign w:val="center"/>
            <w:hideMark/>
          </w:tcPr>
          <w:p w14:paraId="23FFDFCA"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2A39205A"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6C9AD99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0B9B295D"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5A8E99A5"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3</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2BA9260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c>
          <w:tcPr>
            <w:tcW w:w="936" w:type="dxa"/>
            <w:tcBorders>
              <w:top w:val="single" w:sz="4" w:space="0" w:color="auto"/>
              <w:left w:val="single" w:sz="4" w:space="0" w:color="auto"/>
              <w:bottom w:val="single" w:sz="4" w:space="0" w:color="auto"/>
              <w:right w:val="single" w:sz="4" w:space="0" w:color="auto"/>
            </w:tcBorders>
            <w:vAlign w:val="center"/>
            <w:hideMark/>
          </w:tcPr>
          <w:p w14:paraId="1323F71E"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36</w:t>
            </w:r>
          </w:p>
        </w:tc>
      </w:tr>
      <w:tr w:rsidR="00E31736" w:rsidRPr="00E31736" w14:paraId="5ECAED88" w14:textId="77777777" w:rsidTr="00333C3C">
        <w:trPr>
          <w:trHeight w:val="729"/>
          <w:jc w:val="center"/>
        </w:trPr>
        <w:tc>
          <w:tcPr>
            <w:tcW w:w="2242" w:type="dxa"/>
            <w:tcBorders>
              <w:top w:val="single" w:sz="4" w:space="0" w:color="auto"/>
              <w:left w:val="single" w:sz="4" w:space="0" w:color="auto"/>
              <w:bottom w:val="single" w:sz="4" w:space="0" w:color="auto"/>
              <w:right w:val="single" w:sz="4" w:space="0" w:color="auto"/>
            </w:tcBorders>
            <w:hideMark/>
          </w:tcPr>
          <w:p w14:paraId="5B27B001"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 xml:space="preserve">Специальная физическая подготовка СФП  </w:t>
            </w:r>
          </w:p>
        </w:tc>
        <w:tc>
          <w:tcPr>
            <w:tcW w:w="559" w:type="dxa"/>
            <w:tcBorders>
              <w:top w:val="single" w:sz="4" w:space="0" w:color="auto"/>
              <w:left w:val="single" w:sz="4" w:space="0" w:color="auto"/>
              <w:bottom w:val="single" w:sz="4" w:space="0" w:color="auto"/>
              <w:right w:val="single" w:sz="4" w:space="0" w:color="auto"/>
            </w:tcBorders>
            <w:vAlign w:val="center"/>
            <w:hideMark/>
          </w:tcPr>
          <w:p w14:paraId="1C97F15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C11EAA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2662BE1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223FA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DF0F3AF"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1FC170BF"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5B0EFFB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6974EF63"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461095F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556C96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6D793AA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20</w:t>
            </w:r>
          </w:p>
        </w:tc>
      </w:tr>
      <w:tr w:rsidR="00E31736" w:rsidRPr="00E31736" w14:paraId="34066BD4"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2A07595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Технико-тактическая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76FB3DC3"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1F7D55E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265566B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51841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134566D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6887CD1A"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3CD44DB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B6353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6423EFEB"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51B7F70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198C3CD5"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20</w:t>
            </w:r>
          </w:p>
        </w:tc>
      </w:tr>
      <w:tr w:rsidR="00E31736" w:rsidRPr="00E31736" w14:paraId="7D0CDD1A"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7563838C" w14:textId="77777777" w:rsidR="00E31736" w:rsidRPr="00E31736" w:rsidRDefault="00E31736" w:rsidP="00E31736">
            <w:pPr>
              <w:spacing w:after="0" w:line="240" w:lineRule="auto"/>
              <w:rPr>
                <w:rFonts w:ascii="Times New Roman" w:eastAsiaTheme="minorHAnsi" w:hAnsi="Times New Roman"/>
                <w:sz w:val="20"/>
                <w:szCs w:val="20"/>
              </w:rPr>
            </w:pPr>
            <w:r w:rsidRPr="00E31736">
              <w:rPr>
                <w:rFonts w:ascii="Times New Roman" w:eastAsiaTheme="minorHAnsi" w:hAnsi="Times New Roman"/>
                <w:sz w:val="20"/>
                <w:szCs w:val="20"/>
              </w:rPr>
              <w:t>Участие в соревнованиях</w:t>
            </w:r>
          </w:p>
        </w:tc>
        <w:tc>
          <w:tcPr>
            <w:tcW w:w="559" w:type="dxa"/>
            <w:tcBorders>
              <w:top w:val="single" w:sz="4" w:space="0" w:color="auto"/>
              <w:left w:val="single" w:sz="4" w:space="0" w:color="auto"/>
              <w:bottom w:val="single" w:sz="4" w:space="0" w:color="auto"/>
              <w:right w:val="single" w:sz="4" w:space="0" w:color="auto"/>
            </w:tcBorders>
            <w:vAlign w:val="center"/>
            <w:hideMark/>
          </w:tcPr>
          <w:p w14:paraId="05BA826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5F297CA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55A0580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35DEF5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45B2CA0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76FDFD1B"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08E3F15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2BAE6C4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5D7B9E5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6A75D681"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45B2F27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6</w:t>
            </w:r>
          </w:p>
        </w:tc>
      </w:tr>
      <w:tr w:rsidR="00E31736" w:rsidRPr="00E31736" w14:paraId="4208A59F"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718B23C8" w14:textId="77777777" w:rsidR="00E31736" w:rsidRPr="00E31736" w:rsidRDefault="00E31736" w:rsidP="00E31736">
            <w:pPr>
              <w:spacing w:after="0" w:line="240" w:lineRule="auto"/>
              <w:jc w:val="both"/>
              <w:rPr>
                <w:rFonts w:ascii="Times New Roman" w:eastAsiaTheme="minorHAnsi" w:hAnsi="Times New Roman"/>
                <w:sz w:val="20"/>
                <w:szCs w:val="20"/>
              </w:rPr>
            </w:pPr>
            <w:r w:rsidRPr="00E31736">
              <w:rPr>
                <w:rFonts w:ascii="Times New Roman" w:eastAsiaTheme="minorHAnsi" w:hAnsi="Times New Roman"/>
                <w:sz w:val="20"/>
                <w:szCs w:val="20"/>
              </w:rPr>
              <w:t>Контрольные испытания</w:t>
            </w:r>
          </w:p>
        </w:tc>
        <w:tc>
          <w:tcPr>
            <w:tcW w:w="559" w:type="dxa"/>
            <w:tcBorders>
              <w:top w:val="single" w:sz="4" w:space="0" w:color="auto"/>
              <w:left w:val="single" w:sz="4" w:space="0" w:color="auto"/>
              <w:bottom w:val="single" w:sz="4" w:space="0" w:color="auto"/>
              <w:right w:val="single" w:sz="4" w:space="0" w:color="auto"/>
            </w:tcBorders>
            <w:vAlign w:val="center"/>
            <w:hideMark/>
          </w:tcPr>
          <w:p w14:paraId="01E89AE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538A80E1"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037F1B1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E3F5304"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1E609E7E"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7BACF9A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35F33AA3"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4F1D627F"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35586F77"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1CB8ED18"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7D6C626B"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4</w:t>
            </w:r>
          </w:p>
        </w:tc>
      </w:tr>
      <w:tr w:rsidR="00E31736" w:rsidRPr="00E31736" w14:paraId="4539AD6C"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60C69D40" w14:textId="77777777" w:rsidR="00E31736" w:rsidRPr="00E31736" w:rsidRDefault="00E31736" w:rsidP="00E31736">
            <w:pPr>
              <w:spacing w:after="0" w:line="240" w:lineRule="auto"/>
              <w:jc w:val="both"/>
              <w:rPr>
                <w:rFonts w:ascii="Times New Roman" w:eastAsiaTheme="minorHAnsi" w:hAnsi="Times New Roman"/>
                <w:b/>
                <w:bCs/>
                <w:sz w:val="20"/>
                <w:szCs w:val="20"/>
              </w:rPr>
            </w:pPr>
            <w:r w:rsidRPr="00E31736">
              <w:rPr>
                <w:rFonts w:ascii="Times New Roman" w:eastAsiaTheme="minorHAnsi" w:hAnsi="Times New Roman"/>
                <w:b/>
                <w:sz w:val="20"/>
                <w:szCs w:val="20"/>
              </w:rPr>
              <w:t>Всего часов тренировочной нагрузки</w:t>
            </w:r>
          </w:p>
        </w:tc>
        <w:tc>
          <w:tcPr>
            <w:tcW w:w="559" w:type="dxa"/>
            <w:tcBorders>
              <w:top w:val="single" w:sz="4" w:space="0" w:color="auto"/>
              <w:left w:val="single" w:sz="4" w:space="0" w:color="auto"/>
              <w:bottom w:val="single" w:sz="4" w:space="0" w:color="auto"/>
              <w:right w:val="single" w:sz="4" w:space="0" w:color="auto"/>
            </w:tcBorders>
            <w:vAlign w:val="center"/>
            <w:hideMark/>
          </w:tcPr>
          <w:p w14:paraId="3E8B8DF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9</w:t>
            </w:r>
          </w:p>
        </w:tc>
        <w:tc>
          <w:tcPr>
            <w:tcW w:w="561" w:type="dxa"/>
            <w:tcBorders>
              <w:top w:val="single" w:sz="4" w:space="0" w:color="auto"/>
              <w:left w:val="single" w:sz="4" w:space="0" w:color="auto"/>
              <w:bottom w:val="single" w:sz="4" w:space="0" w:color="auto"/>
              <w:right w:val="single" w:sz="4" w:space="0" w:color="auto"/>
            </w:tcBorders>
            <w:vAlign w:val="center"/>
            <w:hideMark/>
          </w:tcPr>
          <w:p w14:paraId="0AD153C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9</w:t>
            </w:r>
          </w:p>
        </w:tc>
        <w:tc>
          <w:tcPr>
            <w:tcW w:w="570" w:type="dxa"/>
            <w:tcBorders>
              <w:top w:val="single" w:sz="4" w:space="0" w:color="auto"/>
              <w:left w:val="single" w:sz="4" w:space="0" w:color="auto"/>
              <w:bottom w:val="single" w:sz="4" w:space="0" w:color="auto"/>
              <w:right w:val="single" w:sz="4" w:space="0" w:color="auto"/>
            </w:tcBorders>
            <w:vAlign w:val="center"/>
            <w:hideMark/>
          </w:tcPr>
          <w:p w14:paraId="1B8700F6"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253C9BC9"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21312D43"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76A2228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45128D6C"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11</w:t>
            </w:r>
          </w:p>
        </w:tc>
        <w:tc>
          <w:tcPr>
            <w:tcW w:w="571" w:type="dxa"/>
            <w:tcBorders>
              <w:top w:val="single" w:sz="4" w:space="0" w:color="auto"/>
              <w:left w:val="single" w:sz="4" w:space="0" w:color="auto"/>
              <w:bottom w:val="single" w:sz="4" w:space="0" w:color="auto"/>
              <w:right w:val="single" w:sz="4" w:space="0" w:color="auto"/>
            </w:tcBorders>
            <w:vAlign w:val="center"/>
            <w:hideMark/>
          </w:tcPr>
          <w:p w14:paraId="73C84B10"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65F4950E"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10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730717D2" w14:textId="77777777" w:rsidR="00E31736" w:rsidRPr="00E31736" w:rsidRDefault="00E31736" w:rsidP="00E31736">
            <w:pPr>
              <w:spacing w:after="0" w:line="240" w:lineRule="auto"/>
              <w:jc w:val="both"/>
              <w:rPr>
                <w:rFonts w:ascii="Times New Roman" w:eastAsiaTheme="minorHAnsi" w:hAnsi="Times New Roman"/>
                <w:bCs/>
                <w:sz w:val="20"/>
                <w:szCs w:val="20"/>
              </w:rPr>
            </w:pPr>
            <w:r w:rsidRPr="00E31736">
              <w:rPr>
                <w:rFonts w:ascii="Times New Roman" w:eastAsiaTheme="minorHAnsi" w:hAnsi="Times New Roman"/>
                <w:bCs/>
                <w:sz w:val="20"/>
                <w:szCs w:val="20"/>
              </w:rPr>
              <w:t>9</w:t>
            </w:r>
          </w:p>
        </w:tc>
        <w:tc>
          <w:tcPr>
            <w:tcW w:w="936" w:type="dxa"/>
            <w:tcBorders>
              <w:top w:val="single" w:sz="4" w:space="0" w:color="auto"/>
              <w:left w:val="single" w:sz="4" w:space="0" w:color="auto"/>
              <w:bottom w:val="single" w:sz="4" w:space="0" w:color="auto"/>
              <w:right w:val="single" w:sz="4" w:space="0" w:color="auto"/>
            </w:tcBorders>
            <w:vAlign w:val="center"/>
            <w:hideMark/>
          </w:tcPr>
          <w:p w14:paraId="7229B60B" w14:textId="77777777" w:rsidR="00E31736" w:rsidRPr="00E31736" w:rsidRDefault="00E31736" w:rsidP="00E31736">
            <w:pPr>
              <w:spacing w:after="0" w:line="240" w:lineRule="auto"/>
              <w:jc w:val="both"/>
              <w:rPr>
                <w:rFonts w:ascii="Times New Roman" w:eastAsiaTheme="minorHAnsi" w:hAnsi="Times New Roman"/>
                <w:b/>
                <w:bCs/>
                <w:sz w:val="20"/>
                <w:szCs w:val="20"/>
              </w:rPr>
            </w:pPr>
            <w:r w:rsidRPr="00E31736">
              <w:rPr>
                <w:rFonts w:ascii="Times New Roman" w:eastAsiaTheme="minorHAnsi" w:hAnsi="Times New Roman"/>
                <w:b/>
                <w:bCs/>
                <w:sz w:val="20"/>
                <w:szCs w:val="20"/>
              </w:rPr>
              <w:t>92</w:t>
            </w:r>
          </w:p>
        </w:tc>
      </w:tr>
      <w:bookmarkEnd w:id="2"/>
    </w:tbl>
    <w:p w14:paraId="6E9A915C" w14:textId="77777777" w:rsidR="00E31736" w:rsidRPr="00E31736" w:rsidRDefault="00E31736" w:rsidP="00E31736">
      <w:pPr>
        <w:spacing w:after="0"/>
        <w:rPr>
          <w:rFonts w:ascii="Times New Roman" w:eastAsia="Times New Roman" w:hAnsi="Times New Roman"/>
          <w:b/>
          <w:sz w:val="28"/>
          <w:szCs w:val="28"/>
          <w:lang w:eastAsia="ru-RU"/>
        </w:rPr>
      </w:pPr>
    </w:p>
    <w:p w14:paraId="3AC77008" w14:textId="77777777" w:rsidR="00E31736" w:rsidRPr="00E31736" w:rsidRDefault="00E31736" w:rsidP="00E31736">
      <w:pPr>
        <w:spacing w:after="0"/>
        <w:ind w:firstLine="426"/>
        <w:jc w:val="center"/>
        <w:rPr>
          <w:rFonts w:ascii="Times New Roman" w:eastAsia="Times New Roman" w:hAnsi="Times New Roman"/>
          <w:b/>
          <w:sz w:val="28"/>
          <w:szCs w:val="28"/>
          <w:lang w:eastAsia="ru-RU"/>
        </w:rPr>
      </w:pPr>
    </w:p>
    <w:p w14:paraId="1021B541" w14:textId="77777777" w:rsidR="00E31736" w:rsidRPr="00E31736" w:rsidRDefault="00E31736" w:rsidP="00E31736">
      <w:pPr>
        <w:spacing w:after="0"/>
        <w:ind w:firstLine="426"/>
        <w:jc w:val="center"/>
        <w:rPr>
          <w:rFonts w:ascii="Times New Roman" w:eastAsia="Times New Roman" w:hAnsi="Times New Roman"/>
          <w:b/>
          <w:sz w:val="28"/>
          <w:szCs w:val="28"/>
          <w:lang w:eastAsia="ru-RU"/>
        </w:rPr>
      </w:pPr>
      <w:r w:rsidRPr="00E31736">
        <w:rPr>
          <w:rFonts w:ascii="Times New Roman" w:eastAsia="Times New Roman" w:hAnsi="Times New Roman"/>
          <w:b/>
          <w:sz w:val="28"/>
          <w:szCs w:val="28"/>
          <w:lang w:eastAsia="ru-RU"/>
        </w:rPr>
        <w:t>2. СОДЕРЖАНИЕ ПРОГРАММЫ</w:t>
      </w:r>
    </w:p>
    <w:p w14:paraId="783349FD" w14:textId="77777777" w:rsidR="00E31736" w:rsidRPr="00E31736" w:rsidRDefault="00E31736" w:rsidP="00E31736">
      <w:pPr>
        <w:spacing w:after="0"/>
        <w:ind w:firstLine="426"/>
        <w:jc w:val="both"/>
        <w:rPr>
          <w:rFonts w:ascii="Times New Roman" w:eastAsia="Times New Roman" w:hAnsi="Times New Roman"/>
          <w:b/>
          <w:sz w:val="28"/>
          <w:szCs w:val="28"/>
          <w:lang w:eastAsia="ru-RU"/>
        </w:rPr>
      </w:pPr>
    </w:p>
    <w:p w14:paraId="62AA64C5" w14:textId="77777777" w:rsidR="00E31736" w:rsidRPr="00E31736" w:rsidRDefault="00E31736" w:rsidP="00E31736">
      <w:pPr>
        <w:shd w:val="clear" w:color="auto" w:fill="FFFFFF"/>
        <w:spacing w:after="0"/>
        <w:ind w:firstLine="426"/>
        <w:jc w:val="both"/>
        <w:rPr>
          <w:rFonts w:ascii="Times New Roman" w:eastAsia="Times New Roman" w:hAnsi="Times New Roman"/>
          <w:sz w:val="28"/>
          <w:szCs w:val="28"/>
          <w:lang w:eastAsia="ru-RU"/>
        </w:rPr>
      </w:pPr>
      <w:bookmarkStart w:id="4" w:name="_Hlk74232285"/>
      <w:r w:rsidRPr="00E31736">
        <w:rPr>
          <w:rFonts w:ascii="Times New Roman" w:eastAsia="Times New Roman" w:hAnsi="Times New Roman"/>
          <w:spacing w:val="3"/>
          <w:sz w:val="28"/>
          <w:szCs w:val="28"/>
          <w:lang w:eastAsia="ru-RU"/>
        </w:rPr>
        <w:t>Программа содержит разделы, в которых изложен материал по</w:t>
      </w:r>
      <w:r w:rsidRPr="00E31736">
        <w:rPr>
          <w:rFonts w:ascii="Times New Roman" w:eastAsia="Times New Roman" w:hAnsi="Times New Roman"/>
          <w:spacing w:val="-4"/>
          <w:sz w:val="28"/>
          <w:szCs w:val="28"/>
          <w:lang w:eastAsia="ru-RU"/>
        </w:rPr>
        <w:t xml:space="preserve"> видам подготовки, </w:t>
      </w:r>
      <w:r w:rsidRPr="00E31736">
        <w:rPr>
          <w:rFonts w:ascii="Times New Roman" w:eastAsia="Times New Roman" w:hAnsi="Times New Roman"/>
          <w:spacing w:val="-2"/>
          <w:sz w:val="28"/>
          <w:szCs w:val="28"/>
          <w:lang w:eastAsia="ru-RU"/>
        </w:rPr>
        <w:t>средства, методы, формы подготовки, система кон</w:t>
      </w:r>
      <w:r w:rsidRPr="00E31736">
        <w:rPr>
          <w:rFonts w:ascii="Times New Roman" w:eastAsia="Times New Roman" w:hAnsi="Times New Roman"/>
          <w:spacing w:val="-2"/>
          <w:sz w:val="28"/>
          <w:szCs w:val="28"/>
          <w:lang w:eastAsia="ru-RU"/>
        </w:rPr>
        <w:softHyphen/>
      </w:r>
      <w:r w:rsidRPr="00E31736">
        <w:rPr>
          <w:rFonts w:ascii="Times New Roman" w:eastAsia="Times New Roman" w:hAnsi="Times New Roman"/>
          <w:spacing w:val="-1"/>
          <w:sz w:val="28"/>
          <w:szCs w:val="28"/>
          <w:lang w:eastAsia="ru-RU"/>
        </w:rPr>
        <w:t>трольных нормативов и упражнений.</w:t>
      </w:r>
    </w:p>
    <w:p w14:paraId="3DE8CF21" w14:textId="77777777" w:rsidR="00E31736" w:rsidRPr="00E31736" w:rsidRDefault="00E31736" w:rsidP="00E31736">
      <w:pPr>
        <w:shd w:val="clear" w:color="auto" w:fill="FFFFFF"/>
        <w:spacing w:after="0"/>
        <w:ind w:firstLine="426"/>
        <w:jc w:val="both"/>
        <w:rPr>
          <w:rFonts w:ascii="Times New Roman" w:eastAsia="Times New Roman" w:hAnsi="Times New Roman"/>
          <w:sz w:val="28"/>
          <w:szCs w:val="28"/>
          <w:lang w:eastAsia="ru-RU"/>
        </w:rPr>
      </w:pPr>
      <w:r w:rsidRPr="00E31736">
        <w:rPr>
          <w:rFonts w:ascii="Times New Roman" w:eastAsia="Times New Roman" w:hAnsi="Times New Roman"/>
          <w:spacing w:val="-1"/>
          <w:sz w:val="28"/>
          <w:szCs w:val="28"/>
          <w:lang w:eastAsia="ru-RU"/>
        </w:rPr>
        <w:t>Содержание программного материала обеспечивает непрерыв</w:t>
      </w:r>
      <w:r w:rsidRPr="00E31736">
        <w:rPr>
          <w:rFonts w:ascii="Times New Roman" w:eastAsia="Times New Roman" w:hAnsi="Times New Roman"/>
          <w:spacing w:val="-1"/>
          <w:sz w:val="28"/>
          <w:szCs w:val="28"/>
          <w:lang w:eastAsia="ru-RU"/>
        </w:rPr>
        <w:softHyphen/>
      </w:r>
      <w:r w:rsidRPr="00E31736">
        <w:rPr>
          <w:rFonts w:ascii="Times New Roman" w:eastAsia="Times New Roman" w:hAnsi="Times New Roman"/>
          <w:sz w:val="28"/>
          <w:szCs w:val="28"/>
          <w:lang w:eastAsia="ru-RU"/>
        </w:rPr>
        <w:t>ность и последовательность процесса на протяжении всего периода обучения.</w:t>
      </w:r>
    </w:p>
    <w:p w14:paraId="5E26BA7D" w14:textId="7BB3EA88" w:rsidR="00154EB8" w:rsidRDefault="00154EB8" w:rsidP="00154EB8">
      <w:pPr>
        <w:spacing w:after="0"/>
        <w:ind w:firstLine="709"/>
        <w:jc w:val="both"/>
        <w:rPr>
          <w:rFonts w:ascii="Times New Roman" w:eastAsiaTheme="minorHAnsi" w:hAnsi="Times New Roman"/>
          <w:sz w:val="28"/>
          <w:szCs w:val="28"/>
        </w:rPr>
      </w:pPr>
      <w:bookmarkStart w:id="5" w:name="_Hlk74232051"/>
      <w:r>
        <w:rPr>
          <w:rFonts w:ascii="Times New Roman" w:hAnsi="Times New Roman"/>
          <w:b/>
          <w:sz w:val="28"/>
          <w:szCs w:val="28"/>
        </w:rPr>
        <w:t>Педагогическая целесообразность образовательной программы</w:t>
      </w:r>
      <w:r>
        <w:rPr>
          <w:rFonts w:ascii="Times New Roman" w:hAnsi="Times New Roman"/>
          <w:sz w:val="28"/>
          <w:szCs w:val="28"/>
        </w:rPr>
        <w:t xml:space="preserve">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14:paraId="0ECD460C" w14:textId="762D7824" w:rsidR="00154EB8" w:rsidRDefault="00154EB8" w:rsidP="00154EB8">
      <w:pPr>
        <w:spacing w:after="0"/>
        <w:ind w:firstLine="709"/>
        <w:jc w:val="both"/>
        <w:rPr>
          <w:rFonts w:ascii="Times New Roman" w:hAnsi="Times New Roman"/>
          <w:sz w:val="28"/>
          <w:szCs w:val="28"/>
        </w:rPr>
      </w:pPr>
      <w:r>
        <w:rPr>
          <w:rFonts w:ascii="Times New Roman" w:hAnsi="Times New Roman"/>
          <w:sz w:val="28"/>
          <w:szCs w:val="28"/>
        </w:rPr>
        <w:t xml:space="preserve">Благодаря систематическим занятиям физической культурой и спортом, обучающиеся приобретают общую и специальную физическую подготовку, а </w:t>
      </w:r>
      <w:r>
        <w:rPr>
          <w:rFonts w:ascii="Times New Roman" w:hAnsi="Times New Roman"/>
          <w:sz w:val="28"/>
          <w:szCs w:val="28"/>
        </w:rPr>
        <w:lastRenderedPageBreak/>
        <w:t xml:space="preserve">развитие специальных физических качеств помогает развить морфофункциональные системы растущего организма – в этом и заключается </w:t>
      </w:r>
      <w:r w:rsidRPr="00154EB8">
        <w:rPr>
          <w:rFonts w:ascii="Times New Roman" w:hAnsi="Times New Roman"/>
          <w:sz w:val="28"/>
          <w:szCs w:val="28"/>
        </w:rPr>
        <w:t>педагогическая целесообразность</w:t>
      </w:r>
      <w:r>
        <w:rPr>
          <w:rFonts w:ascii="Times New Roman" w:hAnsi="Times New Roman"/>
          <w:b/>
          <w:bCs/>
          <w:sz w:val="28"/>
          <w:szCs w:val="28"/>
        </w:rPr>
        <w:t xml:space="preserve"> </w:t>
      </w:r>
      <w:r>
        <w:rPr>
          <w:rFonts w:ascii="Times New Roman" w:hAnsi="Times New Roman"/>
          <w:sz w:val="28"/>
          <w:szCs w:val="28"/>
        </w:rPr>
        <w:t>разработанной образовательной программы.</w:t>
      </w:r>
    </w:p>
    <w:p w14:paraId="7404FEC4" w14:textId="0D57B8C5" w:rsidR="00154EB8" w:rsidRDefault="00154EB8" w:rsidP="00154EB8">
      <w:pPr>
        <w:spacing w:after="0"/>
        <w:ind w:firstLine="709"/>
        <w:jc w:val="both"/>
        <w:rPr>
          <w:rFonts w:ascii="Times New Roman" w:hAnsi="Times New Roman"/>
          <w:sz w:val="24"/>
          <w:szCs w:val="24"/>
        </w:rPr>
      </w:pPr>
      <w:r>
        <w:rPr>
          <w:rFonts w:ascii="Times New Roman" w:hAnsi="Times New Roman"/>
          <w:sz w:val="28"/>
          <w:szCs w:val="28"/>
        </w:rPr>
        <w:t>Кроме того,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ребенка в соревновательной деятельности, формирования тактического мышления.</w:t>
      </w:r>
      <w:r>
        <w:rPr>
          <w:rFonts w:ascii="Times New Roman" w:hAnsi="Times New Roman"/>
          <w:sz w:val="24"/>
          <w:szCs w:val="24"/>
        </w:rPr>
        <w:t xml:space="preserve"> </w:t>
      </w:r>
    </w:p>
    <w:p w14:paraId="7EAE9F2F" w14:textId="6A2B8C67" w:rsidR="00154EB8" w:rsidRDefault="00154EB8" w:rsidP="00154EB8">
      <w:pPr>
        <w:shd w:val="clear" w:color="auto" w:fill="FFFFFF"/>
        <w:spacing w:after="0"/>
        <w:ind w:firstLine="709"/>
        <w:jc w:val="both"/>
        <w:rPr>
          <w:rFonts w:ascii="Arial" w:hAnsi="Arial" w:cs="Arial"/>
          <w:sz w:val="28"/>
          <w:szCs w:val="28"/>
        </w:rPr>
      </w:pPr>
      <w:proofErr w:type="gramStart"/>
      <w:r>
        <w:rPr>
          <w:rFonts w:ascii="Times New Roman" w:hAnsi="Times New Roman"/>
          <w:b/>
          <w:bCs/>
          <w:sz w:val="28"/>
          <w:szCs w:val="28"/>
        </w:rPr>
        <w:t>Дидактические принципы</w:t>
      </w:r>
      <w:proofErr w:type="gramEnd"/>
      <w:r w:rsidR="00BF70A2">
        <w:rPr>
          <w:rFonts w:ascii="Times New Roman" w:hAnsi="Times New Roman"/>
          <w:b/>
          <w:bCs/>
          <w:sz w:val="28"/>
          <w:szCs w:val="28"/>
        </w:rPr>
        <w:t xml:space="preserve"> </w:t>
      </w:r>
      <w:r>
        <w:rPr>
          <w:rFonts w:ascii="Times New Roman" w:hAnsi="Times New Roman"/>
          <w:b/>
          <w:bCs/>
          <w:sz w:val="28"/>
          <w:szCs w:val="28"/>
        </w:rPr>
        <w:t>используемые педагогом</w:t>
      </w:r>
      <w:r w:rsidR="00BF70A2">
        <w:rPr>
          <w:rFonts w:ascii="Times New Roman" w:hAnsi="Times New Roman"/>
          <w:b/>
          <w:bCs/>
          <w:sz w:val="28"/>
          <w:szCs w:val="28"/>
        </w:rPr>
        <w:t>.</w:t>
      </w:r>
    </w:p>
    <w:p w14:paraId="0C1DC331" w14:textId="77777777" w:rsidR="00154EB8" w:rsidRDefault="00154EB8" w:rsidP="00154EB8">
      <w:pPr>
        <w:shd w:val="clear" w:color="auto" w:fill="FFFFFF"/>
        <w:spacing w:after="0"/>
        <w:ind w:firstLine="709"/>
        <w:jc w:val="both"/>
        <w:rPr>
          <w:rFonts w:ascii="Arial" w:hAnsi="Arial" w:cs="Arial"/>
          <w:sz w:val="28"/>
          <w:szCs w:val="28"/>
        </w:rPr>
      </w:pPr>
      <w:r>
        <w:rPr>
          <w:rFonts w:ascii="Times New Roman" w:hAnsi="Times New Roman"/>
          <w:sz w:val="28"/>
          <w:szCs w:val="28"/>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w:t>
      </w:r>
    </w:p>
    <w:bookmarkEnd w:id="5"/>
    <w:p w14:paraId="72B93984" w14:textId="0B02F64A" w:rsidR="00154EB8" w:rsidRPr="00E31736" w:rsidRDefault="00BF70A2" w:rsidP="00E31736">
      <w:pPr>
        <w:spacing w:after="0"/>
        <w:ind w:firstLine="426"/>
        <w:jc w:val="both"/>
        <w:rPr>
          <w:rFonts w:ascii="Times New Roman" w:eastAsia="Times New Roman" w:hAnsi="Times New Roman"/>
          <w:color w:val="000000"/>
          <w:sz w:val="28"/>
          <w:szCs w:val="28"/>
          <w:lang w:eastAsia="ru-RU"/>
        </w:rPr>
      </w:pPr>
      <w:r w:rsidRPr="00BF70A2">
        <w:rPr>
          <w:rFonts w:ascii="Times New Roman" w:eastAsia="Times New Roman" w:hAnsi="Times New Roman"/>
          <w:color w:val="000000"/>
          <w:sz w:val="28"/>
          <w:szCs w:val="28"/>
          <w:lang w:eastAsia="ru-RU"/>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bookmarkEnd w:id="3"/>
    <w:bookmarkEnd w:id="4"/>
    <w:p w14:paraId="0FA6BEF0" w14:textId="77777777" w:rsidR="00F12499" w:rsidRDefault="00F12499" w:rsidP="00F12499">
      <w:pPr>
        <w:spacing w:after="0" w:line="240" w:lineRule="auto"/>
        <w:ind w:firstLine="720"/>
        <w:jc w:val="center"/>
        <w:rPr>
          <w:rFonts w:ascii="Times New Roman" w:eastAsia="Times New Roman" w:hAnsi="Times New Roman"/>
          <w:b/>
          <w:sz w:val="28"/>
          <w:szCs w:val="28"/>
          <w:u w:val="single"/>
          <w:lang w:eastAsia="ru-RU"/>
        </w:rPr>
      </w:pPr>
    </w:p>
    <w:p w14:paraId="5F57DB74" w14:textId="77777777" w:rsidR="00E31736" w:rsidRPr="00E31736" w:rsidRDefault="00E31736" w:rsidP="00E31736">
      <w:pPr>
        <w:spacing w:after="0" w:line="240" w:lineRule="auto"/>
        <w:jc w:val="center"/>
        <w:rPr>
          <w:rFonts w:ascii="Times New Roman" w:hAnsi="Times New Roman"/>
          <w:bCs/>
          <w:i/>
          <w:sz w:val="28"/>
          <w:szCs w:val="28"/>
          <w:lang w:eastAsia="ru-RU"/>
        </w:rPr>
      </w:pPr>
      <w:r w:rsidRPr="00E31736">
        <w:rPr>
          <w:rFonts w:ascii="Times New Roman" w:hAnsi="Times New Roman"/>
          <w:bCs/>
          <w:i/>
          <w:sz w:val="28"/>
          <w:szCs w:val="28"/>
          <w:lang w:eastAsia="ru-RU"/>
        </w:rPr>
        <w:t xml:space="preserve">Примерные сенситивные (благоприятные) периоды развития </w:t>
      </w:r>
      <w:r w:rsidRPr="00E31736">
        <w:rPr>
          <w:rFonts w:ascii="Times New Roman" w:hAnsi="Times New Roman"/>
          <w:i/>
          <w:iCs/>
          <w:sz w:val="28"/>
          <w:szCs w:val="24"/>
          <w:lang w:eastAsia="ru-RU"/>
        </w:rPr>
        <w:t>двигательных качеств</w:t>
      </w:r>
    </w:p>
    <w:tbl>
      <w:tblPr>
        <w:tblpPr w:leftFromText="180" w:rightFromText="180" w:vertAnchor="text" w:horzAnchor="margin" w:tblpXSpec="center" w:tblpY="68"/>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59"/>
        <w:gridCol w:w="459"/>
        <w:gridCol w:w="458"/>
        <w:gridCol w:w="613"/>
        <w:gridCol w:w="709"/>
        <w:gridCol w:w="567"/>
        <w:gridCol w:w="709"/>
        <w:gridCol w:w="567"/>
      </w:tblGrid>
      <w:tr w:rsidR="00387E7C" w:rsidRPr="002478F8" w14:paraId="4F4F1684" w14:textId="77777777" w:rsidTr="00E31736">
        <w:trPr>
          <w:cantSplit/>
          <w:trHeight w:val="1122"/>
        </w:trPr>
        <w:tc>
          <w:tcPr>
            <w:tcW w:w="4219" w:type="dxa"/>
            <w:vAlign w:val="center"/>
          </w:tcPr>
          <w:p w14:paraId="7C3956F2" w14:textId="77777777" w:rsidR="00387E7C" w:rsidRPr="00E31736" w:rsidRDefault="00387E7C" w:rsidP="00387E7C">
            <w:pPr>
              <w:spacing w:after="0" w:line="240" w:lineRule="auto"/>
              <w:jc w:val="center"/>
              <w:rPr>
                <w:rFonts w:ascii="Times New Roman" w:eastAsia="Times New Roman" w:hAnsi="Times New Roman"/>
                <w:b/>
                <w:i/>
                <w:iCs/>
                <w:sz w:val="24"/>
                <w:szCs w:val="24"/>
                <w:lang w:eastAsia="ru-RU"/>
              </w:rPr>
            </w:pPr>
            <w:r w:rsidRPr="00E31736">
              <w:rPr>
                <w:rFonts w:ascii="Times New Roman" w:eastAsia="Times New Roman" w:hAnsi="Times New Roman"/>
                <w:i/>
                <w:iCs/>
                <w:sz w:val="24"/>
                <w:szCs w:val="24"/>
                <w:lang w:eastAsia="ru-RU"/>
              </w:rPr>
              <w:t xml:space="preserve">  Морфофункциональные показатели, физические качества</w:t>
            </w:r>
          </w:p>
        </w:tc>
        <w:tc>
          <w:tcPr>
            <w:tcW w:w="459" w:type="dxa"/>
            <w:vAlign w:val="center"/>
          </w:tcPr>
          <w:p w14:paraId="3EC9705C"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11</w:t>
            </w:r>
          </w:p>
        </w:tc>
        <w:tc>
          <w:tcPr>
            <w:tcW w:w="459" w:type="dxa"/>
            <w:vAlign w:val="center"/>
          </w:tcPr>
          <w:p w14:paraId="50E8495F"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12</w:t>
            </w:r>
          </w:p>
        </w:tc>
        <w:tc>
          <w:tcPr>
            <w:tcW w:w="458" w:type="dxa"/>
            <w:vAlign w:val="center"/>
          </w:tcPr>
          <w:p w14:paraId="7A539414"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13</w:t>
            </w:r>
          </w:p>
        </w:tc>
        <w:tc>
          <w:tcPr>
            <w:tcW w:w="613" w:type="dxa"/>
            <w:vAlign w:val="center"/>
          </w:tcPr>
          <w:p w14:paraId="7364C9E9"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14</w:t>
            </w:r>
          </w:p>
        </w:tc>
        <w:tc>
          <w:tcPr>
            <w:tcW w:w="709" w:type="dxa"/>
            <w:vAlign w:val="center"/>
          </w:tcPr>
          <w:p w14:paraId="7CA2D937"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15</w:t>
            </w:r>
          </w:p>
        </w:tc>
        <w:tc>
          <w:tcPr>
            <w:tcW w:w="567" w:type="dxa"/>
            <w:vAlign w:val="center"/>
          </w:tcPr>
          <w:p w14:paraId="0E7410A3"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16</w:t>
            </w:r>
          </w:p>
        </w:tc>
        <w:tc>
          <w:tcPr>
            <w:tcW w:w="709" w:type="dxa"/>
            <w:vAlign w:val="center"/>
          </w:tcPr>
          <w:p w14:paraId="15AF0839"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17</w:t>
            </w:r>
          </w:p>
        </w:tc>
        <w:tc>
          <w:tcPr>
            <w:tcW w:w="567" w:type="dxa"/>
            <w:vAlign w:val="center"/>
          </w:tcPr>
          <w:p w14:paraId="76DB1F5C" w14:textId="77777777" w:rsidR="00387E7C" w:rsidRPr="00E31736" w:rsidRDefault="00387E7C" w:rsidP="00387E7C">
            <w:pPr>
              <w:spacing w:after="0" w:line="240" w:lineRule="auto"/>
              <w:jc w:val="center"/>
              <w:rPr>
                <w:rFonts w:ascii="Times New Roman" w:eastAsia="Times New Roman" w:hAnsi="Times New Roman"/>
                <w:bCs/>
                <w:i/>
                <w:iCs/>
                <w:sz w:val="24"/>
                <w:szCs w:val="24"/>
                <w:lang w:eastAsia="ru-RU"/>
              </w:rPr>
            </w:pPr>
            <w:r w:rsidRPr="00E31736">
              <w:rPr>
                <w:rFonts w:ascii="Times New Roman" w:eastAsia="Times New Roman" w:hAnsi="Times New Roman"/>
                <w:bCs/>
                <w:i/>
                <w:iCs/>
                <w:sz w:val="24"/>
                <w:szCs w:val="24"/>
                <w:lang w:eastAsia="ru-RU"/>
              </w:rPr>
              <w:t>18</w:t>
            </w:r>
          </w:p>
        </w:tc>
      </w:tr>
      <w:tr w:rsidR="00387E7C" w:rsidRPr="002478F8" w14:paraId="0DE39A93" w14:textId="77777777" w:rsidTr="00E31736">
        <w:tc>
          <w:tcPr>
            <w:tcW w:w="4219" w:type="dxa"/>
          </w:tcPr>
          <w:p w14:paraId="281F96CD"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Рост</w:t>
            </w:r>
          </w:p>
        </w:tc>
        <w:tc>
          <w:tcPr>
            <w:tcW w:w="459" w:type="dxa"/>
            <w:vAlign w:val="center"/>
          </w:tcPr>
          <w:p w14:paraId="5EE90FEF"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2E153F62"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002D5A3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613" w:type="dxa"/>
            <w:vAlign w:val="center"/>
          </w:tcPr>
          <w:p w14:paraId="66EB7C2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73069B2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567" w:type="dxa"/>
            <w:vAlign w:val="center"/>
          </w:tcPr>
          <w:p w14:paraId="5F7B8EEB"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2226C688"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449B1E3B"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3E87848B" w14:textId="77777777" w:rsidTr="00E31736">
        <w:tc>
          <w:tcPr>
            <w:tcW w:w="4219" w:type="dxa"/>
          </w:tcPr>
          <w:p w14:paraId="6FADA469"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Мышечная масса</w:t>
            </w:r>
          </w:p>
        </w:tc>
        <w:tc>
          <w:tcPr>
            <w:tcW w:w="459" w:type="dxa"/>
            <w:vAlign w:val="center"/>
          </w:tcPr>
          <w:p w14:paraId="73893405"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719DA8F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4867DD0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613" w:type="dxa"/>
            <w:vAlign w:val="center"/>
          </w:tcPr>
          <w:p w14:paraId="5397328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6A7A4ED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567" w:type="dxa"/>
            <w:vAlign w:val="center"/>
          </w:tcPr>
          <w:p w14:paraId="712F7A3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4570E108"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1675C15B"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70892B4F" w14:textId="77777777" w:rsidTr="00E31736">
        <w:tc>
          <w:tcPr>
            <w:tcW w:w="4219" w:type="dxa"/>
          </w:tcPr>
          <w:p w14:paraId="6FF4A315"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Быстрота</w:t>
            </w:r>
          </w:p>
        </w:tc>
        <w:tc>
          <w:tcPr>
            <w:tcW w:w="459" w:type="dxa"/>
            <w:vAlign w:val="center"/>
          </w:tcPr>
          <w:p w14:paraId="17214DA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73ABA34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8" w:type="dxa"/>
            <w:vAlign w:val="center"/>
          </w:tcPr>
          <w:p w14:paraId="1AA4B94F"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613" w:type="dxa"/>
            <w:vAlign w:val="center"/>
          </w:tcPr>
          <w:p w14:paraId="3C65DAC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2A85C36E"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68A717F8"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6D4F6A18"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1AA6153B"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520B7BF3" w14:textId="77777777" w:rsidTr="00E31736">
        <w:tc>
          <w:tcPr>
            <w:tcW w:w="4219" w:type="dxa"/>
          </w:tcPr>
          <w:p w14:paraId="594F5C5A"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Скоростно-силовые качества</w:t>
            </w:r>
          </w:p>
        </w:tc>
        <w:tc>
          <w:tcPr>
            <w:tcW w:w="459" w:type="dxa"/>
            <w:vAlign w:val="center"/>
          </w:tcPr>
          <w:p w14:paraId="5496BCD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35D75D45"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2221FFC1"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613" w:type="dxa"/>
            <w:vAlign w:val="center"/>
          </w:tcPr>
          <w:p w14:paraId="0D5D40DE"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4D8E4F8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678CCCF2"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1F9F4BE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3D2F137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537C9D10" w14:textId="77777777" w:rsidTr="00E31736">
        <w:tc>
          <w:tcPr>
            <w:tcW w:w="4219" w:type="dxa"/>
          </w:tcPr>
          <w:p w14:paraId="1D9EF571"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Сила</w:t>
            </w:r>
          </w:p>
        </w:tc>
        <w:tc>
          <w:tcPr>
            <w:tcW w:w="459" w:type="dxa"/>
            <w:vAlign w:val="center"/>
          </w:tcPr>
          <w:p w14:paraId="763AB38F"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4507680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482F217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613" w:type="dxa"/>
            <w:vAlign w:val="center"/>
          </w:tcPr>
          <w:p w14:paraId="5323F0A1"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24D329E1"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53FA6AF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48E6517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46D0CE0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5953CECA" w14:textId="77777777" w:rsidTr="00E31736">
        <w:tc>
          <w:tcPr>
            <w:tcW w:w="4219" w:type="dxa"/>
          </w:tcPr>
          <w:p w14:paraId="6EA24354"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Выносливость:</w:t>
            </w:r>
          </w:p>
          <w:p w14:paraId="61FDE985"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аэробные возможности;</w:t>
            </w:r>
          </w:p>
          <w:p w14:paraId="64F484D5"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анаэробные возможности</w:t>
            </w:r>
          </w:p>
        </w:tc>
        <w:tc>
          <w:tcPr>
            <w:tcW w:w="459" w:type="dxa"/>
            <w:vAlign w:val="center"/>
          </w:tcPr>
          <w:p w14:paraId="1398C05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66177EB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8" w:type="dxa"/>
            <w:vAlign w:val="center"/>
          </w:tcPr>
          <w:p w14:paraId="2E659D75"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613" w:type="dxa"/>
            <w:vAlign w:val="center"/>
          </w:tcPr>
          <w:p w14:paraId="0B565CF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0B38F97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23C761F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3305ED64"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0570D2B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544FC77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p w14:paraId="13A2E63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6B65726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567" w:type="dxa"/>
            <w:vAlign w:val="center"/>
          </w:tcPr>
          <w:p w14:paraId="2DE22D9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58FBA371"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48B9F89F"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p w14:paraId="2183CC0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5837AB7E"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6ABAF762"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21B1590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2BB1F12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p w14:paraId="647D768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3C390192"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567" w:type="dxa"/>
            <w:vAlign w:val="center"/>
          </w:tcPr>
          <w:p w14:paraId="71FE006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38632CE4"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4FBDF1D5"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p w14:paraId="44F34B66"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p w14:paraId="44A06BC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r>
      <w:tr w:rsidR="00387E7C" w:rsidRPr="002478F8" w14:paraId="7D479653" w14:textId="77777777" w:rsidTr="00E31736">
        <w:tc>
          <w:tcPr>
            <w:tcW w:w="4219" w:type="dxa"/>
          </w:tcPr>
          <w:p w14:paraId="7F31143D"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Гибкость</w:t>
            </w:r>
          </w:p>
        </w:tc>
        <w:tc>
          <w:tcPr>
            <w:tcW w:w="459" w:type="dxa"/>
            <w:vAlign w:val="center"/>
          </w:tcPr>
          <w:p w14:paraId="18E267D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9" w:type="dxa"/>
            <w:vAlign w:val="center"/>
          </w:tcPr>
          <w:p w14:paraId="40B66A5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458" w:type="dxa"/>
            <w:vAlign w:val="center"/>
          </w:tcPr>
          <w:p w14:paraId="311B41A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613" w:type="dxa"/>
            <w:vAlign w:val="center"/>
          </w:tcPr>
          <w:p w14:paraId="7DB2BBFE"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4CE30A0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3D050AC2"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057A884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48C9B59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24512E09" w14:textId="77777777" w:rsidTr="00E31736">
        <w:tc>
          <w:tcPr>
            <w:tcW w:w="4219" w:type="dxa"/>
          </w:tcPr>
          <w:p w14:paraId="3E5EEAC2"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Координационные способности</w:t>
            </w:r>
          </w:p>
        </w:tc>
        <w:tc>
          <w:tcPr>
            <w:tcW w:w="459" w:type="dxa"/>
            <w:vAlign w:val="center"/>
          </w:tcPr>
          <w:p w14:paraId="5A60F10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9" w:type="dxa"/>
            <w:vAlign w:val="center"/>
          </w:tcPr>
          <w:p w14:paraId="540AE671"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41375B8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613" w:type="dxa"/>
            <w:vAlign w:val="center"/>
          </w:tcPr>
          <w:p w14:paraId="03BF727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6297BF1C"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728B7A9F"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6BEC23B7"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5D230A5B"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r w:rsidR="00387E7C" w:rsidRPr="002478F8" w14:paraId="73518469" w14:textId="77777777" w:rsidTr="00E31736">
        <w:tc>
          <w:tcPr>
            <w:tcW w:w="4219" w:type="dxa"/>
          </w:tcPr>
          <w:p w14:paraId="595FD51A" w14:textId="77777777" w:rsidR="00387E7C" w:rsidRPr="00E31736" w:rsidRDefault="00387E7C" w:rsidP="00387E7C">
            <w:pPr>
              <w:spacing w:after="0" w:line="240" w:lineRule="auto"/>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Равновесие</w:t>
            </w:r>
          </w:p>
        </w:tc>
        <w:tc>
          <w:tcPr>
            <w:tcW w:w="459" w:type="dxa"/>
            <w:vAlign w:val="center"/>
          </w:tcPr>
          <w:p w14:paraId="4C7F2B60"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9" w:type="dxa"/>
            <w:vAlign w:val="center"/>
          </w:tcPr>
          <w:p w14:paraId="45AFCF0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458" w:type="dxa"/>
            <w:vAlign w:val="center"/>
          </w:tcPr>
          <w:p w14:paraId="04A70303"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613" w:type="dxa"/>
            <w:vAlign w:val="center"/>
          </w:tcPr>
          <w:p w14:paraId="162B430A"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r w:rsidRPr="00E31736">
              <w:rPr>
                <w:rFonts w:ascii="Times New Roman" w:eastAsia="Times New Roman" w:hAnsi="Times New Roman"/>
                <w:i/>
                <w:iCs/>
                <w:sz w:val="24"/>
                <w:szCs w:val="24"/>
                <w:lang w:eastAsia="ru-RU"/>
              </w:rPr>
              <w:t>+</w:t>
            </w:r>
          </w:p>
        </w:tc>
        <w:tc>
          <w:tcPr>
            <w:tcW w:w="709" w:type="dxa"/>
            <w:vAlign w:val="center"/>
          </w:tcPr>
          <w:p w14:paraId="14B78BE9"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607F22B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709" w:type="dxa"/>
            <w:vAlign w:val="center"/>
          </w:tcPr>
          <w:p w14:paraId="0864963D"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c>
          <w:tcPr>
            <w:tcW w:w="567" w:type="dxa"/>
            <w:vAlign w:val="center"/>
          </w:tcPr>
          <w:p w14:paraId="15E45304" w14:textId="77777777" w:rsidR="00387E7C" w:rsidRPr="00E31736" w:rsidRDefault="00387E7C" w:rsidP="00387E7C">
            <w:pPr>
              <w:spacing w:after="0" w:line="240" w:lineRule="auto"/>
              <w:jc w:val="center"/>
              <w:rPr>
                <w:rFonts w:ascii="Times New Roman" w:eastAsia="Times New Roman" w:hAnsi="Times New Roman"/>
                <w:i/>
                <w:iCs/>
                <w:sz w:val="24"/>
                <w:szCs w:val="24"/>
                <w:lang w:eastAsia="ru-RU"/>
              </w:rPr>
            </w:pPr>
          </w:p>
        </w:tc>
      </w:tr>
    </w:tbl>
    <w:p w14:paraId="1951A6AF" w14:textId="77777777" w:rsidR="00F12499" w:rsidRPr="002478F8" w:rsidRDefault="00F12499" w:rsidP="00F12499">
      <w:pPr>
        <w:spacing w:after="0" w:line="240" w:lineRule="auto"/>
        <w:ind w:firstLine="720"/>
        <w:jc w:val="center"/>
        <w:rPr>
          <w:rFonts w:ascii="Times New Roman" w:eastAsia="Times New Roman" w:hAnsi="Times New Roman"/>
          <w:b/>
          <w:sz w:val="28"/>
          <w:szCs w:val="28"/>
          <w:u w:val="single"/>
          <w:lang w:eastAsia="ru-RU"/>
        </w:rPr>
      </w:pPr>
    </w:p>
    <w:p w14:paraId="230F7AF5" w14:textId="77777777" w:rsidR="00E31736" w:rsidRPr="00E31736" w:rsidRDefault="00E31736" w:rsidP="00E31736">
      <w:pPr>
        <w:spacing w:after="0"/>
        <w:ind w:firstLine="426"/>
        <w:jc w:val="both"/>
        <w:rPr>
          <w:rFonts w:ascii="Times New Roman" w:eastAsia="Times New Roman" w:hAnsi="Times New Roman"/>
          <w:sz w:val="28"/>
          <w:szCs w:val="28"/>
          <w:lang w:eastAsia="ru-RU"/>
        </w:rPr>
      </w:pPr>
      <w:bookmarkStart w:id="6" w:name="_Hlk74218121"/>
      <w:bookmarkStart w:id="7" w:name="_Hlk74228723"/>
      <w:r w:rsidRPr="00E31736">
        <w:rPr>
          <w:rFonts w:ascii="Times New Roman" w:eastAsia="Times New Roman" w:hAnsi="Times New Roman"/>
          <w:sz w:val="28"/>
          <w:szCs w:val="28"/>
          <w:lang w:eastAsia="ru-RU"/>
        </w:rPr>
        <w:t xml:space="preserve">При планировании содержания общей и специальной физической подготовки необходимо учитывать </w:t>
      </w:r>
      <w:r w:rsidRPr="00E31736">
        <w:rPr>
          <w:rFonts w:ascii="Times New Roman" w:eastAsia="Times New Roman" w:hAnsi="Times New Roman"/>
          <w:b/>
          <w:i/>
          <w:sz w:val="28"/>
          <w:szCs w:val="28"/>
          <w:lang w:eastAsia="ru-RU"/>
        </w:rPr>
        <w:t>возраст спортсменов</w:t>
      </w:r>
      <w:r w:rsidRPr="00E31736">
        <w:rPr>
          <w:rFonts w:ascii="Times New Roman" w:eastAsia="Times New Roman" w:hAnsi="Times New Roman"/>
          <w:sz w:val="28"/>
          <w:szCs w:val="28"/>
          <w:lang w:eastAsia="ru-RU"/>
        </w:rPr>
        <w:t xml:space="preserve"> (как паспортный, та и биологический) и </w:t>
      </w:r>
      <w:r w:rsidRPr="00E31736">
        <w:rPr>
          <w:rFonts w:ascii="Times New Roman" w:eastAsia="Times New Roman" w:hAnsi="Times New Roman"/>
          <w:b/>
          <w:i/>
          <w:sz w:val="28"/>
          <w:szCs w:val="28"/>
          <w:lang w:eastAsia="ru-RU"/>
        </w:rPr>
        <w:t>сенситивные периоды развития физических качеств</w:t>
      </w:r>
      <w:r w:rsidRPr="00E31736">
        <w:rPr>
          <w:rFonts w:ascii="Times New Roman" w:eastAsia="Times New Roman" w:hAnsi="Times New Roman"/>
          <w:sz w:val="28"/>
          <w:szCs w:val="28"/>
          <w:lang w:eastAsia="ru-RU"/>
        </w:rPr>
        <w:t xml:space="preserve">. </w:t>
      </w:r>
    </w:p>
    <w:p w14:paraId="23ECD835" w14:textId="77777777" w:rsidR="00E31736" w:rsidRPr="00E31736" w:rsidRDefault="00E31736" w:rsidP="00E31736">
      <w:pPr>
        <w:spacing w:after="0"/>
        <w:ind w:left="20" w:firstLine="406"/>
        <w:jc w:val="both"/>
        <w:rPr>
          <w:rFonts w:ascii="Times New Roman" w:eastAsia="Segoe UI" w:hAnsi="Times New Roman"/>
          <w:sz w:val="28"/>
          <w:szCs w:val="28"/>
        </w:rPr>
      </w:pPr>
      <w:r w:rsidRPr="00E31736">
        <w:rPr>
          <w:rFonts w:ascii="Times New Roman" w:eastAsia="Segoe UI" w:hAnsi="Times New Roman"/>
          <w:sz w:val="28"/>
          <w:szCs w:val="28"/>
        </w:rPr>
        <w:lastRenderedPageBreak/>
        <w:t>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14:paraId="502F1C81" w14:textId="77777777" w:rsidR="00E31736" w:rsidRPr="00E31736" w:rsidRDefault="00E31736" w:rsidP="00E31736">
      <w:pPr>
        <w:spacing w:after="0"/>
        <w:ind w:left="20" w:firstLine="406"/>
        <w:jc w:val="both"/>
        <w:rPr>
          <w:rFonts w:ascii="Times New Roman" w:eastAsia="Segoe UI" w:hAnsi="Times New Roman"/>
          <w:sz w:val="28"/>
          <w:szCs w:val="28"/>
        </w:rPr>
      </w:pPr>
      <w:r w:rsidRPr="00E31736">
        <w:rPr>
          <w:rFonts w:ascii="Times New Roman" w:eastAsia="Segoe UI" w:hAnsi="Times New Roman"/>
          <w:sz w:val="28"/>
          <w:szCs w:val="28"/>
        </w:rPr>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14:paraId="3A6563FE" w14:textId="2E43352C" w:rsidR="00E31736" w:rsidRPr="00E31736" w:rsidRDefault="00E31736" w:rsidP="00E31736">
      <w:pPr>
        <w:spacing w:after="0"/>
        <w:ind w:left="20" w:firstLine="406"/>
        <w:jc w:val="both"/>
        <w:rPr>
          <w:rFonts w:ascii="Times New Roman" w:eastAsia="Segoe UI" w:hAnsi="Times New Roman"/>
          <w:sz w:val="28"/>
          <w:szCs w:val="28"/>
        </w:rPr>
      </w:pPr>
      <w:r w:rsidRPr="00E31736">
        <w:rPr>
          <w:rFonts w:ascii="Times New Roman" w:eastAsia="Segoe UI" w:hAnsi="Times New Roman"/>
          <w:sz w:val="28"/>
          <w:szCs w:val="28"/>
        </w:rPr>
        <w:t xml:space="preserve">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w:t>
      </w:r>
      <w:r w:rsidR="008E74CE">
        <w:rPr>
          <w:rFonts w:ascii="Times New Roman" w:eastAsia="Segoe UI" w:hAnsi="Times New Roman"/>
          <w:sz w:val="28"/>
          <w:szCs w:val="28"/>
        </w:rPr>
        <w:t>занимающихся.</w:t>
      </w:r>
    </w:p>
    <w:p w14:paraId="5EB9ED06" w14:textId="659A745F" w:rsidR="00E31736" w:rsidRPr="00E31736" w:rsidRDefault="00E31736" w:rsidP="00E31736">
      <w:pPr>
        <w:tabs>
          <w:tab w:val="left" w:pos="-5387"/>
        </w:tabs>
        <w:spacing w:after="0"/>
        <w:ind w:firstLine="709"/>
        <w:jc w:val="both"/>
        <w:rPr>
          <w:rFonts w:ascii="Times New Roman" w:eastAsia="Segoe UI" w:hAnsi="Times New Roman"/>
          <w:sz w:val="28"/>
          <w:szCs w:val="28"/>
          <w:lang w:eastAsia="x-none"/>
        </w:rPr>
      </w:pPr>
      <w:r w:rsidRPr="00E31736">
        <w:rPr>
          <w:rFonts w:ascii="Times New Roman" w:eastAsia="Segoe UI" w:hAnsi="Times New Roman"/>
          <w:sz w:val="28"/>
          <w:szCs w:val="28"/>
          <w:lang w:eastAsia="x-none"/>
        </w:rPr>
        <w:t xml:space="preserve">Обучение основам техники </w:t>
      </w:r>
      <w:r w:rsidR="008E74CE">
        <w:rPr>
          <w:rFonts w:ascii="Times New Roman" w:eastAsia="Segoe UI" w:hAnsi="Times New Roman"/>
          <w:sz w:val="28"/>
          <w:szCs w:val="28"/>
          <w:lang w:eastAsia="x-none"/>
        </w:rPr>
        <w:t>пауэрлифтинга</w:t>
      </w:r>
      <w:r w:rsidRPr="00E31736">
        <w:rPr>
          <w:rFonts w:ascii="Times New Roman" w:eastAsia="Segoe UI" w:hAnsi="Times New Roman"/>
          <w:sz w:val="28"/>
          <w:szCs w:val="28"/>
          <w:lang w:eastAsia="x-none"/>
        </w:rPr>
        <w:t xml:space="preserve"> происходит в условиях подготовки в зале с использованием имитационных упражнений.</w:t>
      </w:r>
    </w:p>
    <w:p w14:paraId="1DC6F2A6" w14:textId="77777777" w:rsidR="00E31736" w:rsidRPr="00E31736" w:rsidRDefault="00E31736" w:rsidP="00E31736">
      <w:pPr>
        <w:tabs>
          <w:tab w:val="left" w:pos="-5387"/>
        </w:tabs>
        <w:spacing w:after="0"/>
        <w:ind w:firstLine="709"/>
        <w:jc w:val="both"/>
        <w:rPr>
          <w:rFonts w:ascii="Times New Roman" w:eastAsia="Segoe UI" w:hAnsi="Times New Roman"/>
          <w:sz w:val="28"/>
          <w:szCs w:val="28"/>
          <w:lang w:eastAsia="x-none"/>
        </w:rPr>
      </w:pPr>
      <w:r w:rsidRPr="00E31736">
        <w:rPr>
          <w:rFonts w:ascii="Times New Roman" w:eastAsia="Segoe UI" w:hAnsi="Times New Roman"/>
          <w:sz w:val="28"/>
          <w:szCs w:val="28"/>
          <w:lang w:eastAsia="x-none"/>
        </w:rPr>
        <w:t>Формой организации образовательного процесса является 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bookmarkEnd w:id="6"/>
    </w:p>
    <w:p w14:paraId="74577A42" w14:textId="77777777" w:rsidR="00E31736" w:rsidRPr="00E31736" w:rsidRDefault="00E31736" w:rsidP="00E31736">
      <w:pPr>
        <w:tabs>
          <w:tab w:val="left" w:pos="-5387"/>
        </w:tabs>
        <w:spacing w:after="0"/>
        <w:ind w:firstLine="709"/>
        <w:jc w:val="both"/>
        <w:rPr>
          <w:rFonts w:ascii="Times New Roman" w:eastAsia="Segoe UI" w:hAnsi="Times New Roman"/>
          <w:sz w:val="28"/>
          <w:szCs w:val="28"/>
          <w:lang w:eastAsia="x-none"/>
        </w:rPr>
      </w:pPr>
    </w:p>
    <w:p w14:paraId="5AFA1968" w14:textId="77777777" w:rsidR="00E31736" w:rsidRPr="00E31736" w:rsidRDefault="00E31736" w:rsidP="00E31736">
      <w:pPr>
        <w:spacing w:after="0"/>
        <w:ind w:left="450"/>
        <w:jc w:val="center"/>
        <w:rPr>
          <w:rFonts w:ascii="Times New Roman" w:eastAsia="Segoe UI" w:hAnsi="Times New Roman"/>
          <w:b/>
          <w:sz w:val="28"/>
          <w:szCs w:val="28"/>
        </w:rPr>
      </w:pPr>
      <w:r w:rsidRPr="00E31736">
        <w:rPr>
          <w:rFonts w:ascii="Times New Roman" w:eastAsia="Segoe UI" w:hAnsi="Times New Roman"/>
          <w:b/>
          <w:sz w:val="28"/>
          <w:szCs w:val="28"/>
        </w:rPr>
        <w:t>2.1. Теоретическая подготовка</w:t>
      </w:r>
    </w:p>
    <w:p w14:paraId="47AD861E" w14:textId="77777777" w:rsidR="00E31736" w:rsidRPr="00E31736" w:rsidRDefault="00E31736" w:rsidP="00E31736">
      <w:pPr>
        <w:spacing w:after="0"/>
        <w:ind w:left="450"/>
        <w:jc w:val="center"/>
        <w:rPr>
          <w:rFonts w:ascii="Times New Roman" w:eastAsia="Segoe UI" w:hAnsi="Times New Roman"/>
          <w:b/>
          <w:sz w:val="28"/>
          <w:szCs w:val="28"/>
        </w:rPr>
      </w:pPr>
    </w:p>
    <w:p w14:paraId="66FF16D8" w14:textId="77777777" w:rsidR="00E31736" w:rsidRPr="00E31736" w:rsidRDefault="00E31736" w:rsidP="00E31736">
      <w:pPr>
        <w:spacing w:after="0"/>
        <w:ind w:firstLine="426"/>
        <w:jc w:val="both"/>
        <w:rPr>
          <w:rFonts w:ascii="Times New Roman" w:eastAsiaTheme="minorHAnsi" w:hAnsi="Times New Roman"/>
          <w:sz w:val="28"/>
          <w:szCs w:val="28"/>
        </w:rPr>
      </w:pPr>
      <w:bookmarkStart w:id="8" w:name="_Hlk74218261"/>
      <w:r w:rsidRPr="00E31736">
        <w:rPr>
          <w:rFonts w:ascii="Times New Roman" w:eastAsiaTheme="minorHAnsi" w:hAnsi="Times New Roman"/>
          <w:sz w:val="28"/>
          <w:szCs w:val="28"/>
        </w:rPr>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14:paraId="631C5686" w14:textId="77777777" w:rsidR="00E31736" w:rsidRPr="00E31736" w:rsidRDefault="00E31736" w:rsidP="00E31736">
      <w:pPr>
        <w:spacing w:after="0" w:line="240" w:lineRule="auto"/>
        <w:ind w:firstLine="426"/>
        <w:jc w:val="center"/>
        <w:rPr>
          <w:rFonts w:ascii="Times New Roman" w:eastAsiaTheme="minorHAnsi" w:hAnsi="Times New Roman"/>
          <w:b/>
          <w:sz w:val="28"/>
          <w:szCs w:val="28"/>
        </w:rPr>
      </w:pPr>
      <w:r w:rsidRPr="00E31736">
        <w:rPr>
          <w:rFonts w:ascii="Times New Roman" w:eastAsiaTheme="minorHAnsi" w:hAnsi="Times New Roman"/>
          <w:b/>
          <w:sz w:val="28"/>
          <w:szCs w:val="28"/>
        </w:rPr>
        <w:t>План теоретической подготовки</w:t>
      </w:r>
    </w:p>
    <w:p w14:paraId="51304EC3" w14:textId="77777777" w:rsidR="00E31736" w:rsidRPr="00E31736" w:rsidRDefault="00E31736" w:rsidP="00E31736">
      <w:pPr>
        <w:spacing w:after="0" w:line="240" w:lineRule="auto"/>
        <w:ind w:firstLine="426"/>
        <w:jc w:val="center"/>
        <w:rPr>
          <w:rFonts w:ascii="Times New Roman" w:eastAsiaTheme="minorHAnsi"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6806"/>
      </w:tblGrid>
      <w:tr w:rsidR="00E31736" w:rsidRPr="00E31736" w14:paraId="6AD2A1E9" w14:textId="77777777" w:rsidTr="00333C3C">
        <w:trPr>
          <w:trHeight w:val="503"/>
        </w:trPr>
        <w:tc>
          <w:tcPr>
            <w:tcW w:w="540" w:type="dxa"/>
            <w:tcBorders>
              <w:top w:val="single" w:sz="4" w:space="0" w:color="auto"/>
              <w:left w:val="single" w:sz="4" w:space="0" w:color="auto"/>
              <w:bottom w:val="single" w:sz="4" w:space="0" w:color="auto"/>
              <w:right w:val="single" w:sz="4" w:space="0" w:color="auto"/>
            </w:tcBorders>
          </w:tcPr>
          <w:p w14:paraId="454A60E3"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 п/п</w:t>
            </w:r>
          </w:p>
        </w:tc>
        <w:tc>
          <w:tcPr>
            <w:tcW w:w="2152" w:type="dxa"/>
            <w:tcBorders>
              <w:top w:val="single" w:sz="4" w:space="0" w:color="auto"/>
              <w:left w:val="single" w:sz="4" w:space="0" w:color="auto"/>
              <w:bottom w:val="single" w:sz="4" w:space="0" w:color="auto"/>
              <w:right w:val="single" w:sz="4" w:space="0" w:color="auto"/>
            </w:tcBorders>
          </w:tcPr>
          <w:p w14:paraId="5173BA55"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Название темы</w:t>
            </w:r>
          </w:p>
        </w:tc>
        <w:tc>
          <w:tcPr>
            <w:tcW w:w="6806" w:type="dxa"/>
            <w:tcBorders>
              <w:top w:val="single" w:sz="4" w:space="0" w:color="auto"/>
              <w:left w:val="single" w:sz="4" w:space="0" w:color="auto"/>
              <w:bottom w:val="single" w:sz="4" w:space="0" w:color="auto"/>
              <w:right w:val="single" w:sz="4" w:space="0" w:color="auto"/>
            </w:tcBorders>
          </w:tcPr>
          <w:p w14:paraId="5FC02EDC" w14:textId="77777777" w:rsidR="00E31736" w:rsidRPr="00E31736" w:rsidRDefault="00E31736" w:rsidP="00E31736">
            <w:pPr>
              <w:spacing w:after="0" w:line="240" w:lineRule="auto"/>
              <w:jc w:val="center"/>
              <w:rPr>
                <w:rFonts w:ascii="Times New Roman" w:eastAsiaTheme="minorHAnsi" w:hAnsi="Times New Roman"/>
                <w:sz w:val="24"/>
                <w:szCs w:val="24"/>
              </w:rPr>
            </w:pPr>
            <w:r w:rsidRPr="00E31736">
              <w:rPr>
                <w:rFonts w:ascii="Times New Roman" w:eastAsiaTheme="minorHAnsi" w:hAnsi="Times New Roman"/>
                <w:sz w:val="24"/>
                <w:szCs w:val="24"/>
              </w:rPr>
              <w:t>Краткое содержание темы</w:t>
            </w:r>
          </w:p>
        </w:tc>
      </w:tr>
      <w:tr w:rsidR="00E31736" w:rsidRPr="00E31736" w14:paraId="24409F92"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2D9A4861"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1</w:t>
            </w:r>
          </w:p>
        </w:tc>
        <w:tc>
          <w:tcPr>
            <w:tcW w:w="2152" w:type="dxa"/>
            <w:tcBorders>
              <w:top w:val="single" w:sz="4" w:space="0" w:color="auto"/>
              <w:left w:val="single" w:sz="4" w:space="0" w:color="auto"/>
              <w:bottom w:val="single" w:sz="4" w:space="0" w:color="auto"/>
              <w:right w:val="single" w:sz="4" w:space="0" w:color="auto"/>
            </w:tcBorders>
          </w:tcPr>
          <w:p w14:paraId="12D777E6" w14:textId="6A8EF3AD"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sz w:val="24"/>
                <w:szCs w:val="24"/>
              </w:rPr>
              <w:t xml:space="preserve">Техника безопасности при занятиях </w:t>
            </w:r>
            <w:r w:rsidR="007D24B4">
              <w:rPr>
                <w:rFonts w:ascii="Times New Roman" w:eastAsiaTheme="minorHAnsi" w:hAnsi="Times New Roman"/>
                <w:sz w:val="24"/>
                <w:szCs w:val="24"/>
              </w:rPr>
              <w:t xml:space="preserve">пауэрлифтингом. </w:t>
            </w:r>
            <w:r w:rsidRPr="00E31736">
              <w:rPr>
                <w:rFonts w:ascii="Times New Roman" w:eastAsiaTheme="minorHAnsi" w:hAnsi="Times New Roman"/>
                <w:sz w:val="24"/>
                <w:szCs w:val="24"/>
              </w:rPr>
              <w:t>Предупреждение спортивного травматизма, оказание первой помощи.</w:t>
            </w:r>
          </w:p>
        </w:tc>
        <w:tc>
          <w:tcPr>
            <w:tcW w:w="6806" w:type="dxa"/>
            <w:tcBorders>
              <w:top w:val="single" w:sz="4" w:space="0" w:color="auto"/>
              <w:left w:val="single" w:sz="4" w:space="0" w:color="auto"/>
              <w:bottom w:val="single" w:sz="4" w:space="0" w:color="auto"/>
              <w:right w:val="single" w:sz="4" w:space="0" w:color="auto"/>
            </w:tcBorders>
          </w:tcPr>
          <w:p w14:paraId="6F1F710B" w14:textId="440A9051"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sz w:val="24"/>
                <w:szCs w:val="24"/>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w:t>
            </w:r>
            <w:r w:rsidR="007D24B4">
              <w:rPr>
                <w:rFonts w:ascii="Times New Roman" w:eastAsiaTheme="minorHAnsi" w:hAnsi="Times New Roman"/>
                <w:sz w:val="24"/>
                <w:szCs w:val="24"/>
              </w:rPr>
              <w:t>пауэрлифтингом</w:t>
            </w:r>
            <w:r w:rsidRPr="00E31736">
              <w:rPr>
                <w:rFonts w:ascii="Times New Roman" w:eastAsiaTheme="minorHAnsi" w:hAnsi="Times New Roman"/>
                <w:sz w:val="24"/>
                <w:szCs w:val="24"/>
              </w:rPr>
              <w:t xml:space="preserve"> и другим видам спорта. Первая помощь при ушибах, растяжении и разрывах связок, мышц и сухожилий, переломах, кровотечениях. Первая помощь при ожогах и обморожениях.                                    </w:t>
            </w:r>
          </w:p>
        </w:tc>
      </w:tr>
      <w:tr w:rsidR="00E31736" w:rsidRPr="00E31736" w14:paraId="566692AA"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5E365F28"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2.</w:t>
            </w:r>
          </w:p>
        </w:tc>
        <w:tc>
          <w:tcPr>
            <w:tcW w:w="2152" w:type="dxa"/>
            <w:tcBorders>
              <w:top w:val="single" w:sz="4" w:space="0" w:color="auto"/>
              <w:left w:val="single" w:sz="4" w:space="0" w:color="auto"/>
              <w:bottom w:val="single" w:sz="4" w:space="0" w:color="auto"/>
              <w:right w:val="single" w:sz="4" w:space="0" w:color="auto"/>
            </w:tcBorders>
          </w:tcPr>
          <w:p w14:paraId="66ED676F" w14:textId="3CF85FFF" w:rsidR="00E31736" w:rsidRPr="00E31736" w:rsidRDefault="00E31736" w:rsidP="00E31736">
            <w:pPr>
              <w:spacing w:after="0" w:line="240" w:lineRule="auto"/>
              <w:rPr>
                <w:rFonts w:ascii="Times New Roman" w:eastAsia="Times New Roman" w:hAnsi="Times New Roman"/>
                <w:sz w:val="24"/>
                <w:szCs w:val="24"/>
                <w:lang w:eastAsia="ru-RU"/>
              </w:rPr>
            </w:pPr>
            <w:r w:rsidRPr="00E31736">
              <w:rPr>
                <w:rFonts w:ascii="Times New Roman" w:eastAsia="Times New Roman" w:hAnsi="Times New Roman"/>
                <w:sz w:val="24"/>
                <w:szCs w:val="24"/>
                <w:lang w:eastAsia="ru-RU"/>
              </w:rPr>
              <w:t xml:space="preserve">Краткий обзор развития </w:t>
            </w:r>
            <w:r w:rsidR="007D24B4">
              <w:rPr>
                <w:rFonts w:ascii="Times New Roman" w:eastAsia="Times New Roman" w:hAnsi="Times New Roman"/>
                <w:sz w:val="24"/>
                <w:szCs w:val="24"/>
                <w:lang w:eastAsia="ru-RU"/>
              </w:rPr>
              <w:t>пауэрлифтинга</w:t>
            </w:r>
            <w:r w:rsidRPr="00E31736">
              <w:rPr>
                <w:rFonts w:ascii="Times New Roman" w:eastAsia="Times New Roman" w:hAnsi="Times New Roman"/>
                <w:sz w:val="24"/>
                <w:szCs w:val="24"/>
                <w:lang w:eastAsia="ru-RU"/>
              </w:rPr>
              <w:t xml:space="preserve"> в </w:t>
            </w:r>
            <w:r w:rsidRPr="00E31736">
              <w:rPr>
                <w:rFonts w:ascii="Times New Roman" w:eastAsia="Times New Roman" w:hAnsi="Times New Roman"/>
                <w:sz w:val="24"/>
                <w:szCs w:val="24"/>
                <w:lang w:eastAsia="ru-RU"/>
              </w:rPr>
              <w:lastRenderedPageBreak/>
              <w:t>России и за рубежом.</w:t>
            </w:r>
          </w:p>
          <w:p w14:paraId="3CA5E85D" w14:textId="77777777" w:rsidR="00E31736" w:rsidRPr="00E31736" w:rsidRDefault="00E31736" w:rsidP="00E31736">
            <w:pPr>
              <w:spacing w:after="0" w:line="240" w:lineRule="auto"/>
              <w:rPr>
                <w:rFonts w:ascii="Times New Roman" w:eastAsiaTheme="minorHAnsi" w:hAnsi="Times New Roman"/>
                <w:sz w:val="24"/>
                <w:szCs w:val="24"/>
              </w:rPr>
            </w:pPr>
          </w:p>
        </w:tc>
        <w:tc>
          <w:tcPr>
            <w:tcW w:w="6806" w:type="dxa"/>
            <w:tcBorders>
              <w:top w:val="single" w:sz="4" w:space="0" w:color="auto"/>
              <w:left w:val="single" w:sz="4" w:space="0" w:color="auto"/>
              <w:bottom w:val="single" w:sz="4" w:space="0" w:color="auto"/>
              <w:right w:val="single" w:sz="4" w:space="0" w:color="auto"/>
            </w:tcBorders>
          </w:tcPr>
          <w:p w14:paraId="43D005DC" w14:textId="7322776F" w:rsidR="00E31736" w:rsidRPr="00E31736" w:rsidRDefault="00E31736" w:rsidP="00E31736">
            <w:pPr>
              <w:autoSpaceDE w:val="0"/>
              <w:autoSpaceDN w:val="0"/>
              <w:adjustRightInd w:val="0"/>
              <w:spacing w:after="0" w:line="240" w:lineRule="auto"/>
              <w:rPr>
                <w:rFonts w:ascii="Times New Roman" w:eastAsiaTheme="minorHAnsi" w:hAnsi="Times New Roman"/>
                <w:color w:val="000000"/>
                <w:sz w:val="24"/>
                <w:szCs w:val="24"/>
              </w:rPr>
            </w:pPr>
            <w:r w:rsidRPr="00E31736">
              <w:rPr>
                <w:rFonts w:ascii="Times New Roman" w:eastAsiaTheme="minorHAnsi" w:hAnsi="Times New Roman"/>
                <w:color w:val="000000"/>
                <w:sz w:val="24"/>
                <w:szCs w:val="24"/>
              </w:rPr>
              <w:lastRenderedPageBreak/>
              <w:t xml:space="preserve">История развития </w:t>
            </w:r>
            <w:r w:rsidR="007D24B4">
              <w:rPr>
                <w:rFonts w:ascii="Times New Roman" w:eastAsiaTheme="minorHAnsi" w:hAnsi="Times New Roman"/>
                <w:color w:val="000000"/>
                <w:sz w:val="24"/>
                <w:szCs w:val="24"/>
              </w:rPr>
              <w:t>пауэрлифтинга</w:t>
            </w:r>
            <w:r w:rsidRPr="00E31736">
              <w:rPr>
                <w:rFonts w:ascii="Times New Roman" w:eastAsiaTheme="minorHAnsi" w:hAnsi="Times New Roman"/>
                <w:color w:val="000000"/>
                <w:sz w:val="24"/>
                <w:szCs w:val="24"/>
              </w:rPr>
              <w:t xml:space="preserve"> на международной арене и в России. Анализ результатов крупнейших всероссийских и международных соревнований. Достижения российских </w:t>
            </w:r>
            <w:r w:rsidRPr="00E31736">
              <w:rPr>
                <w:rFonts w:ascii="Times New Roman" w:eastAsiaTheme="minorHAnsi" w:hAnsi="Times New Roman"/>
                <w:color w:val="000000"/>
                <w:sz w:val="24"/>
                <w:szCs w:val="24"/>
              </w:rPr>
              <w:lastRenderedPageBreak/>
              <w:t xml:space="preserve">спортсменов. Задачи, тенденции и перспективы развития </w:t>
            </w:r>
            <w:r w:rsidR="007D24B4">
              <w:rPr>
                <w:rFonts w:ascii="Times New Roman" w:eastAsiaTheme="minorHAnsi" w:hAnsi="Times New Roman"/>
                <w:color w:val="000000"/>
                <w:sz w:val="24"/>
                <w:szCs w:val="24"/>
              </w:rPr>
              <w:t>пауэрлифтинга.</w:t>
            </w:r>
            <w:r w:rsidRPr="00E31736">
              <w:rPr>
                <w:rFonts w:ascii="Times New Roman" w:eastAsiaTheme="minorHAnsi" w:hAnsi="Times New Roman"/>
                <w:color w:val="000000"/>
                <w:sz w:val="24"/>
                <w:szCs w:val="24"/>
              </w:rPr>
              <w:t xml:space="preserve"> </w:t>
            </w:r>
          </w:p>
          <w:p w14:paraId="1E7DAD1A" w14:textId="77777777" w:rsidR="00E31736" w:rsidRPr="00E31736" w:rsidRDefault="00E31736" w:rsidP="00E31736">
            <w:pPr>
              <w:spacing w:after="0" w:line="240" w:lineRule="auto"/>
              <w:rPr>
                <w:rFonts w:ascii="Times New Roman" w:eastAsiaTheme="minorHAnsi" w:hAnsi="Times New Roman"/>
                <w:sz w:val="24"/>
                <w:szCs w:val="24"/>
              </w:rPr>
            </w:pPr>
          </w:p>
        </w:tc>
      </w:tr>
      <w:tr w:rsidR="00E31736" w:rsidRPr="00E31736" w14:paraId="06D4F29C"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381563E4"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lastRenderedPageBreak/>
              <w:t>3.</w:t>
            </w:r>
          </w:p>
        </w:tc>
        <w:tc>
          <w:tcPr>
            <w:tcW w:w="2152" w:type="dxa"/>
            <w:tcBorders>
              <w:top w:val="single" w:sz="4" w:space="0" w:color="auto"/>
              <w:left w:val="single" w:sz="4" w:space="0" w:color="auto"/>
              <w:bottom w:val="single" w:sz="4" w:space="0" w:color="auto"/>
              <w:right w:val="single" w:sz="4" w:space="0" w:color="auto"/>
            </w:tcBorders>
          </w:tcPr>
          <w:p w14:paraId="27A5FD64" w14:textId="77777777"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sz w:val="24"/>
                <w:szCs w:val="24"/>
              </w:rPr>
              <w:t>Личная и общественная гигиена.</w:t>
            </w:r>
          </w:p>
          <w:p w14:paraId="25F6BDD2" w14:textId="77777777"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sz w:val="24"/>
                <w:szCs w:val="24"/>
              </w:rPr>
              <w:t>Закаливание организма.</w:t>
            </w:r>
          </w:p>
        </w:tc>
        <w:tc>
          <w:tcPr>
            <w:tcW w:w="6806" w:type="dxa"/>
            <w:tcBorders>
              <w:top w:val="single" w:sz="4" w:space="0" w:color="auto"/>
              <w:left w:val="single" w:sz="4" w:space="0" w:color="auto"/>
              <w:bottom w:val="single" w:sz="4" w:space="0" w:color="auto"/>
              <w:right w:val="single" w:sz="4" w:space="0" w:color="auto"/>
            </w:tcBorders>
          </w:tcPr>
          <w:p w14:paraId="05DCE8A0" w14:textId="77777777"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sz w:val="24"/>
                <w:szCs w:val="24"/>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E31736" w:rsidRPr="00E31736" w14:paraId="73F2FDF9"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326BEBCB"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4.</w:t>
            </w:r>
          </w:p>
        </w:tc>
        <w:tc>
          <w:tcPr>
            <w:tcW w:w="2152" w:type="dxa"/>
            <w:tcBorders>
              <w:top w:val="single" w:sz="4" w:space="0" w:color="auto"/>
              <w:left w:val="single" w:sz="4" w:space="0" w:color="auto"/>
              <w:bottom w:val="single" w:sz="4" w:space="0" w:color="auto"/>
              <w:right w:val="single" w:sz="4" w:space="0" w:color="auto"/>
            </w:tcBorders>
          </w:tcPr>
          <w:p w14:paraId="71418929" w14:textId="77777777" w:rsidR="00E31736" w:rsidRPr="00E31736" w:rsidRDefault="00E31736" w:rsidP="00E31736">
            <w:pPr>
              <w:spacing w:after="0" w:line="240" w:lineRule="auto"/>
              <w:rPr>
                <w:rFonts w:ascii="Times New Roman" w:eastAsiaTheme="minorHAnsi" w:hAnsi="Times New Roman"/>
                <w:sz w:val="24"/>
                <w:szCs w:val="24"/>
              </w:rPr>
            </w:pPr>
            <w:r w:rsidRPr="00E31736">
              <w:rPr>
                <w:rFonts w:ascii="Times New Roman" w:eastAsiaTheme="minorHAnsi" w:hAnsi="Times New Roman"/>
                <w:color w:val="000000"/>
                <w:sz w:val="24"/>
                <w:szCs w:val="24"/>
              </w:rPr>
              <w:t>Режим для обучающихся, занимающихся спортом.</w:t>
            </w:r>
          </w:p>
        </w:tc>
        <w:tc>
          <w:tcPr>
            <w:tcW w:w="6806" w:type="dxa"/>
            <w:tcBorders>
              <w:top w:val="single" w:sz="4" w:space="0" w:color="auto"/>
              <w:left w:val="single" w:sz="4" w:space="0" w:color="auto"/>
              <w:bottom w:val="single" w:sz="4" w:space="0" w:color="auto"/>
              <w:right w:val="single" w:sz="4" w:space="0" w:color="auto"/>
            </w:tcBorders>
          </w:tcPr>
          <w:p w14:paraId="7A37CF7E" w14:textId="77777777" w:rsidR="00E31736" w:rsidRPr="00E31736" w:rsidRDefault="00E31736" w:rsidP="00E31736">
            <w:pPr>
              <w:autoSpaceDE w:val="0"/>
              <w:autoSpaceDN w:val="0"/>
              <w:adjustRightInd w:val="0"/>
              <w:spacing w:after="0" w:line="240" w:lineRule="auto"/>
              <w:rPr>
                <w:rFonts w:ascii="Times New Roman" w:eastAsiaTheme="minorHAnsi" w:hAnsi="Times New Roman"/>
                <w:color w:val="000000"/>
                <w:sz w:val="24"/>
                <w:szCs w:val="24"/>
              </w:rPr>
            </w:pPr>
            <w:r w:rsidRPr="00E31736">
              <w:rPr>
                <w:rFonts w:ascii="Times New Roman" w:eastAsiaTheme="minorHAnsi" w:hAnsi="Times New Roman"/>
                <w:color w:val="000000"/>
                <w:sz w:val="24"/>
                <w:szCs w:val="24"/>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w:t>
            </w:r>
          </w:p>
          <w:p w14:paraId="4A2020AA" w14:textId="051B7B6E" w:rsidR="00E31736" w:rsidRPr="00E31736" w:rsidRDefault="00E31736" w:rsidP="00E31736">
            <w:pPr>
              <w:autoSpaceDE w:val="0"/>
              <w:autoSpaceDN w:val="0"/>
              <w:adjustRightInd w:val="0"/>
              <w:spacing w:after="0" w:line="240" w:lineRule="auto"/>
              <w:rPr>
                <w:rFonts w:ascii="Times New Roman" w:eastAsiaTheme="minorHAnsi" w:hAnsi="Times New Roman"/>
                <w:color w:val="000000"/>
                <w:sz w:val="24"/>
                <w:szCs w:val="24"/>
              </w:rPr>
            </w:pPr>
            <w:r w:rsidRPr="00E31736">
              <w:rPr>
                <w:rFonts w:ascii="Times New Roman" w:eastAsiaTheme="minorHAnsi" w:hAnsi="Times New Roman"/>
                <w:color w:val="000000"/>
                <w:sz w:val="24"/>
                <w:szCs w:val="24"/>
              </w:rPr>
              <w:t xml:space="preserve">Режим питания юных </w:t>
            </w:r>
            <w:r w:rsidR="007D24B4">
              <w:rPr>
                <w:rFonts w:ascii="Times New Roman" w:eastAsiaTheme="minorHAnsi" w:hAnsi="Times New Roman"/>
                <w:color w:val="000000"/>
                <w:sz w:val="24"/>
                <w:szCs w:val="24"/>
              </w:rPr>
              <w:t>занимающихся.</w:t>
            </w:r>
            <w:r w:rsidRPr="00E31736">
              <w:rPr>
                <w:rFonts w:ascii="Times New Roman" w:eastAsiaTheme="minorHAnsi" w:hAnsi="Times New Roman"/>
                <w:color w:val="000000"/>
                <w:sz w:val="24"/>
                <w:szCs w:val="24"/>
              </w:rPr>
              <w:t xml:space="preserve"> Рекомендации по режиму питания. </w:t>
            </w:r>
          </w:p>
          <w:p w14:paraId="4D91F864" w14:textId="77777777" w:rsidR="00E31736" w:rsidRPr="00E31736" w:rsidRDefault="00E31736" w:rsidP="00E31736">
            <w:pPr>
              <w:autoSpaceDE w:val="0"/>
              <w:autoSpaceDN w:val="0"/>
              <w:adjustRightInd w:val="0"/>
              <w:spacing w:after="0" w:line="240" w:lineRule="auto"/>
              <w:rPr>
                <w:rFonts w:ascii="Times New Roman" w:eastAsiaTheme="minorHAnsi" w:hAnsi="Times New Roman"/>
                <w:sz w:val="24"/>
                <w:szCs w:val="24"/>
              </w:rPr>
            </w:pPr>
            <w:r w:rsidRPr="00E31736">
              <w:rPr>
                <w:rFonts w:ascii="Times New Roman" w:eastAsiaTheme="minorHAnsi" w:hAnsi="Times New Roman"/>
                <w:color w:val="000000"/>
                <w:sz w:val="24"/>
                <w:szCs w:val="24"/>
              </w:rPr>
              <w:t xml:space="preserve">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E31736" w:rsidRPr="00E31736" w14:paraId="4F33F98D"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4C063E01" w14:textId="77777777" w:rsidR="00E31736" w:rsidRPr="00E31736" w:rsidRDefault="00E31736" w:rsidP="00E31736">
            <w:pPr>
              <w:spacing w:after="0" w:line="240" w:lineRule="auto"/>
              <w:jc w:val="both"/>
              <w:rPr>
                <w:rFonts w:ascii="Times New Roman" w:eastAsiaTheme="minorHAnsi" w:hAnsi="Times New Roman"/>
                <w:sz w:val="24"/>
                <w:szCs w:val="24"/>
              </w:rPr>
            </w:pPr>
            <w:r w:rsidRPr="00E31736">
              <w:rPr>
                <w:rFonts w:ascii="Times New Roman" w:eastAsiaTheme="minorHAnsi" w:hAnsi="Times New Roman"/>
                <w:sz w:val="24"/>
                <w:szCs w:val="24"/>
              </w:rPr>
              <w:t>5</w:t>
            </w:r>
          </w:p>
        </w:tc>
        <w:tc>
          <w:tcPr>
            <w:tcW w:w="2152" w:type="dxa"/>
            <w:tcBorders>
              <w:top w:val="single" w:sz="4" w:space="0" w:color="auto"/>
              <w:left w:val="single" w:sz="4" w:space="0" w:color="auto"/>
              <w:bottom w:val="single" w:sz="4" w:space="0" w:color="auto"/>
              <w:right w:val="single" w:sz="4" w:space="0" w:color="auto"/>
            </w:tcBorders>
          </w:tcPr>
          <w:p w14:paraId="268592A4" w14:textId="77777777" w:rsidR="00E31736" w:rsidRPr="00E31736" w:rsidRDefault="00E31736" w:rsidP="00E31736">
            <w:pPr>
              <w:spacing w:after="0" w:line="240" w:lineRule="auto"/>
              <w:rPr>
                <w:rFonts w:ascii="Times New Roman" w:eastAsiaTheme="minorHAnsi" w:hAnsi="Times New Roman"/>
                <w:color w:val="000000"/>
                <w:sz w:val="24"/>
                <w:szCs w:val="24"/>
              </w:rPr>
            </w:pPr>
            <w:r w:rsidRPr="00E31736">
              <w:rPr>
                <w:rFonts w:ascii="Times New Roman" w:eastAsiaTheme="minorHAnsi" w:hAnsi="Times New Roman"/>
                <w:color w:val="000000"/>
                <w:sz w:val="24"/>
                <w:szCs w:val="24"/>
              </w:rPr>
              <w:t>Цель и задачи разминки, основной и заключительной частей тренировочного занятия.</w:t>
            </w:r>
          </w:p>
        </w:tc>
        <w:tc>
          <w:tcPr>
            <w:tcW w:w="6806" w:type="dxa"/>
            <w:tcBorders>
              <w:top w:val="single" w:sz="4" w:space="0" w:color="auto"/>
              <w:left w:val="single" w:sz="4" w:space="0" w:color="auto"/>
              <w:bottom w:val="single" w:sz="4" w:space="0" w:color="auto"/>
              <w:right w:val="single" w:sz="4" w:space="0" w:color="auto"/>
            </w:tcBorders>
          </w:tcPr>
          <w:p w14:paraId="6D577518" w14:textId="77777777" w:rsidR="00E31736" w:rsidRPr="00E31736" w:rsidRDefault="00E31736" w:rsidP="00E31736">
            <w:pPr>
              <w:spacing w:after="0" w:line="240" w:lineRule="auto"/>
              <w:jc w:val="both"/>
              <w:rPr>
                <w:rFonts w:ascii="Times New Roman" w:eastAsiaTheme="minorHAnsi" w:hAnsi="Times New Roman"/>
                <w:color w:val="000000"/>
                <w:sz w:val="24"/>
                <w:szCs w:val="24"/>
              </w:rPr>
            </w:pPr>
            <w:r w:rsidRPr="00E31736">
              <w:rPr>
                <w:rFonts w:ascii="Times New Roman" w:eastAsiaTheme="minorHAnsi" w:hAnsi="Times New Roman"/>
                <w:color w:val="000000"/>
                <w:sz w:val="24"/>
                <w:szCs w:val="24"/>
              </w:rPr>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tc>
      </w:tr>
    </w:tbl>
    <w:p w14:paraId="17F97C5A" w14:textId="77777777" w:rsidR="00E31736" w:rsidRPr="00E31736" w:rsidRDefault="00E31736" w:rsidP="00E31736">
      <w:pPr>
        <w:spacing w:after="0"/>
        <w:jc w:val="both"/>
        <w:rPr>
          <w:rFonts w:ascii="Times New Roman" w:eastAsiaTheme="minorHAnsi" w:hAnsi="Times New Roman"/>
          <w:sz w:val="28"/>
          <w:szCs w:val="28"/>
        </w:rPr>
      </w:pPr>
      <w:r w:rsidRPr="00E31736">
        <w:rPr>
          <w:rFonts w:ascii="Times New Roman" w:eastAsiaTheme="minorHAnsi" w:hAnsi="Times New Roman"/>
          <w:sz w:val="28"/>
          <w:szCs w:val="28"/>
        </w:rPr>
        <w:t xml:space="preserve">     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14:paraId="59245246" w14:textId="77777777" w:rsidR="00E31736" w:rsidRPr="00E31736" w:rsidRDefault="00E31736" w:rsidP="00E31736">
      <w:pPr>
        <w:spacing w:after="0"/>
        <w:ind w:firstLine="426"/>
        <w:jc w:val="both"/>
        <w:rPr>
          <w:rFonts w:ascii="Times New Roman" w:eastAsiaTheme="minorHAnsi" w:hAnsi="Times New Roman"/>
          <w:sz w:val="28"/>
          <w:szCs w:val="28"/>
        </w:rPr>
      </w:pPr>
      <w:r w:rsidRPr="00E31736">
        <w:rPr>
          <w:rFonts w:ascii="Times New Roman" w:eastAsiaTheme="minorHAnsi" w:hAnsi="Times New Roman"/>
          <w:sz w:val="28"/>
          <w:szCs w:val="28"/>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61752F81" w14:textId="77777777" w:rsidR="00E31736" w:rsidRPr="00E31736" w:rsidRDefault="00E31736" w:rsidP="00E31736">
      <w:pPr>
        <w:spacing w:after="0"/>
        <w:ind w:firstLine="426"/>
        <w:jc w:val="both"/>
        <w:rPr>
          <w:rFonts w:ascii="Times New Roman" w:eastAsiaTheme="minorHAnsi" w:hAnsi="Times New Roman"/>
          <w:sz w:val="28"/>
          <w:szCs w:val="28"/>
        </w:rPr>
      </w:pPr>
      <w:r w:rsidRPr="00E31736">
        <w:rPr>
          <w:rFonts w:ascii="Times New Roman" w:eastAsiaTheme="minorHAnsi" w:hAnsi="Times New Roman"/>
          <w:sz w:val="28"/>
          <w:szCs w:val="28"/>
        </w:rPr>
        <w:t>Теоретическая подготовка в спортивно-оздоровительных группах проводится в виде коротких бесед в начале тренировочного занятия или его процессе в паузах отдыха.</w:t>
      </w:r>
    </w:p>
    <w:p w14:paraId="67AC4D2A" w14:textId="77777777" w:rsidR="00E31736" w:rsidRPr="00E31736" w:rsidRDefault="00E31736" w:rsidP="00E31736">
      <w:pPr>
        <w:spacing w:after="0"/>
        <w:ind w:firstLine="426"/>
        <w:jc w:val="both"/>
        <w:rPr>
          <w:rFonts w:ascii="Times New Roman" w:eastAsiaTheme="minorHAnsi" w:hAnsi="Times New Roman"/>
          <w:sz w:val="28"/>
          <w:szCs w:val="28"/>
        </w:rPr>
      </w:pPr>
      <w:r w:rsidRPr="00E31736">
        <w:rPr>
          <w:rFonts w:ascii="Times New Roman" w:eastAsiaTheme="minorHAnsi" w:hAnsi="Times New Roman"/>
          <w:sz w:val="28"/>
          <w:szCs w:val="28"/>
        </w:rPr>
        <w:t xml:space="preserve">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w:t>
      </w:r>
      <w:r w:rsidRPr="00E31736">
        <w:rPr>
          <w:rFonts w:ascii="Times New Roman" w:eastAsiaTheme="minorHAnsi" w:hAnsi="Times New Roman"/>
          <w:sz w:val="28"/>
          <w:szCs w:val="28"/>
        </w:rPr>
        <w:lastRenderedPageBreak/>
        <w:t>соревнований и оценка качества исполнения технических действий.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w:t>
      </w:r>
    </w:p>
    <w:p w14:paraId="58193446" w14:textId="77777777" w:rsidR="00E31736" w:rsidRPr="00E31736" w:rsidRDefault="00E31736" w:rsidP="00E31736">
      <w:pPr>
        <w:spacing w:after="0"/>
        <w:ind w:firstLine="426"/>
        <w:jc w:val="both"/>
        <w:rPr>
          <w:rFonts w:ascii="Times New Roman" w:eastAsiaTheme="minorHAnsi" w:hAnsi="Times New Roman"/>
          <w:b/>
          <w:sz w:val="28"/>
          <w:szCs w:val="28"/>
        </w:rPr>
      </w:pPr>
      <w:r w:rsidRPr="00E31736">
        <w:rPr>
          <w:rFonts w:ascii="Times New Roman" w:eastAsiaTheme="minorHAnsi" w:hAnsi="Times New Roman"/>
          <w:sz w:val="28"/>
          <w:szCs w:val="28"/>
        </w:rPr>
        <w:t xml:space="preserve">При проведении теоретических занятий необходимо воспитывать чувство патриотизма, любви к своей родине и гордости за нее. </w:t>
      </w:r>
    </w:p>
    <w:bookmarkEnd w:id="7"/>
    <w:bookmarkEnd w:id="8"/>
    <w:p w14:paraId="6E4A8815" w14:textId="290B4142" w:rsidR="00A1665C" w:rsidRDefault="00A1665C" w:rsidP="00D800A8">
      <w:pPr>
        <w:spacing w:after="0" w:line="240" w:lineRule="auto"/>
        <w:rPr>
          <w:rFonts w:ascii="Times New Roman" w:eastAsia="Times New Roman" w:hAnsi="Times New Roman"/>
          <w:caps/>
          <w:sz w:val="28"/>
          <w:szCs w:val="28"/>
          <w:lang w:eastAsia="ru-RU"/>
        </w:rPr>
      </w:pPr>
    </w:p>
    <w:p w14:paraId="2FD34AB5" w14:textId="77777777" w:rsidR="005A7F74" w:rsidRPr="00D800A8" w:rsidRDefault="005A7F74" w:rsidP="00D800A8">
      <w:pPr>
        <w:spacing w:after="0" w:line="240" w:lineRule="auto"/>
        <w:rPr>
          <w:rFonts w:ascii="Times New Roman" w:eastAsia="Times New Roman" w:hAnsi="Times New Roman"/>
          <w:caps/>
          <w:sz w:val="28"/>
          <w:szCs w:val="28"/>
          <w:lang w:eastAsia="ru-RU"/>
        </w:rPr>
      </w:pPr>
    </w:p>
    <w:p w14:paraId="3C538D75" w14:textId="6AC91FA5" w:rsidR="005413E7" w:rsidRDefault="0045117F" w:rsidP="007D24B4">
      <w:pPr>
        <w:pStyle w:val="a8"/>
        <w:spacing w:after="0"/>
        <w:ind w:left="0"/>
        <w:jc w:val="center"/>
        <w:rPr>
          <w:rFonts w:ascii="Times New Roman" w:hAnsi="Times New Roman"/>
          <w:b/>
          <w:sz w:val="28"/>
          <w:szCs w:val="28"/>
        </w:rPr>
      </w:pPr>
      <w:r w:rsidRPr="00D800A8">
        <w:rPr>
          <w:rFonts w:ascii="Times New Roman" w:hAnsi="Times New Roman"/>
          <w:b/>
          <w:sz w:val="28"/>
          <w:szCs w:val="28"/>
        </w:rPr>
        <w:t xml:space="preserve">2.2. </w:t>
      </w:r>
      <w:r w:rsidR="005413E7" w:rsidRPr="00D800A8">
        <w:rPr>
          <w:rFonts w:ascii="Times New Roman" w:hAnsi="Times New Roman"/>
          <w:b/>
          <w:sz w:val="28"/>
          <w:szCs w:val="28"/>
        </w:rPr>
        <w:t>Общая физическая подготовка</w:t>
      </w:r>
    </w:p>
    <w:p w14:paraId="40CFFBA5" w14:textId="77777777" w:rsidR="00E31736" w:rsidRPr="007D24B4" w:rsidRDefault="00E31736" w:rsidP="007D24B4">
      <w:pPr>
        <w:pStyle w:val="a8"/>
        <w:spacing w:after="0"/>
        <w:ind w:left="0" w:firstLine="709"/>
        <w:jc w:val="both"/>
        <w:rPr>
          <w:rFonts w:ascii="Times New Roman" w:hAnsi="Times New Roman"/>
          <w:b/>
          <w:sz w:val="28"/>
          <w:szCs w:val="28"/>
        </w:rPr>
      </w:pPr>
    </w:p>
    <w:p w14:paraId="6C6696D8" w14:textId="1C2F2A14"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На практических занятиях изучаются основные упражнения силового троеборья.  Общеразвивающие упражнения подготавливают организм к основной нагрузке. Упражнения на гибкость придают эластичность мышцам, подводящие и силовые упражнения с максимальным отягощением и используются для изучения техники выполнения. Специально-подготовительные упражнения способствуют освоению и закреплению техники данного вида спорта. Закрепляются и совершенствуются соответственно двигательные навыки. Обогащается двигательный и силовой опыт. Координационный базис путем освоения еще более сложных двигательных действий. Современные спортсмены достигли высоких силовых показателей в пауэрлифтинге, однако это не даст оснований говорить о наличии детально разработанной методической системы спортивных тренировок.</w:t>
      </w:r>
    </w:p>
    <w:p w14:paraId="36B5D867" w14:textId="0FFF0FEB" w:rsidR="005413E7" w:rsidRPr="007D24B4" w:rsidRDefault="00D800A8" w:rsidP="007D24B4">
      <w:pPr>
        <w:spacing w:after="0"/>
        <w:ind w:firstLine="709"/>
        <w:jc w:val="both"/>
        <w:rPr>
          <w:rFonts w:ascii="Times New Roman" w:hAnsi="Times New Roman"/>
          <w:sz w:val="28"/>
          <w:szCs w:val="28"/>
        </w:rPr>
      </w:pPr>
      <w:r w:rsidRPr="007D24B4">
        <w:rPr>
          <w:rFonts w:ascii="Times New Roman" w:hAnsi="Times New Roman"/>
          <w:sz w:val="28"/>
          <w:szCs w:val="28"/>
        </w:rPr>
        <w:t xml:space="preserve">  </w:t>
      </w:r>
      <w:r w:rsidR="005413E7" w:rsidRPr="007D24B4">
        <w:rPr>
          <w:rFonts w:ascii="Times New Roman" w:hAnsi="Times New Roman"/>
          <w:sz w:val="28"/>
          <w:szCs w:val="28"/>
        </w:rPr>
        <w:t xml:space="preserve"> Основной концепцией общей физической подготовки </w:t>
      </w:r>
      <w:proofErr w:type="gramStart"/>
      <w:r w:rsidR="0045117F" w:rsidRPr="007D24B4">
        <w:rPr>
          <w:rFonts w:ascii="Times New Roman" w:hAnsi="Times New Roman"/>
          <w:sz w:val="28"/>
          <w:szCs w:val="28"/>
        </w:rPr>
        <w:t>об</w:t>
      </w:r>
      <w:r w:rsidR="005413E7" w:rsidRPr="007D24B4">
        <w:rPr>
          <w:rFonts w:ascii="Times New Roman" w:hAnsi="Times New Roman"/>
          <w:sz w:val="28"/>
          <w:szCs w:val="28"/>
        </w:rPr>
        <w:t>уча</w:t>
      </w:r>
      <w:r w:rsidR="0045117F" w:rsidRPr="007D24B4">
        <w:rPr>
          <w:rFonts w:ascii="Times New Roman" w:hAnsi="Times New Roman"/>
          <w:sz w:val="28"/>
          <w:szCs w:val="28"/>
        </w:rPr>
        <w:t>ю</w:t>
      </w:r>
      <w:r w:rsidR="005413E7" w:rsidRPr="007D24B4">
        <w:rPr>
          <w:rFonts w:ascii="Times New Roman" w:hAnsi="Times New Roman"/>
          <w:sz w:val="28"/>
          <w:szCs w:val="28"/>
        </w:rPr>
        <w:t>щихся  на</w:t>
      </w:r>
      <w:proofErr w:type="gramEnd"/>
      <w:r w:rsidR="00C3211C">
        <w:rPr>
          <w:rFonts w:ascii="Times New Roman" w:hAnsi="Times New Roman"/>
          <w:sz w:val="28"/>
          <w:szCs w:val="28"/>
        </w:rPr>
        <w:t xml:space="preserve"> </w:t>
      </w:r>
      <w:r w:rsidR="005413E7" w:rsidRPr="007D24B4">
        <w:rPr>
          <w:rFonts w:ascii="Times New Roman" w:hAnsi="Times New Roman"/>
          <w:sz w:val="28"/>
          <w:szCs w:val="28"/>
        </w:rPr>
        <w:t xml:space="preserve">всех этапах является поднимание непредельного отягощения до выраженного утомления. Не существует точных рекомендаций по подбору количества серий </w:t>
      </w:r>
      <w:proofErr w:type="gramStart"/>
      <w:r w:rsidR="005413E7" w:rsidRPr="007D24B4">
        <w:rPr>
          <w:rFonts w:ascii="Times New Roman" w:hAnsi="Times New Roman"/>
          <w:sz w:val="28"/>
          <w:szCs w:val="28"/>
        </w:rPr>
        <w:t>и  повторений</w:t>
      </w:r>
      <w:proofErr w:type="gramEnd"/>
      <w:r w:rsidR="005413E7" w:rsidRPr="007D24B4">
        <w:rPr>
          <w:rFonts w:ascii="Times New Roman" w:hAnsi="Times New Roman"/>
          <w:sz w:val="28"/>
          <w:szCs w:val="28"/>
        </w:rPr>
        <w:t xml:space="preserve"> для развития силовых параметров. Выбор нагрузок зависит во многом от индивидуальных особенностей учащихся, их физической подготовленности, </w:t>
      </w:r>
      <w:proofErr w:type="gramStart"/>
      <w:r w:rsidR="005413E7" w:rsidRPr="007D24B4">
        <w:rPr>
          <w:rFonts w:ascii="Times New Roman" w:hAnsi="Times New Roman"/>
          <w:sz w:val="28"/>
          <w:szCs w:val="28"/>
        </w:rPr>
        <w:t>состава  мышц</w:t>
      </w:r>
      <w:proofErr w:type="gramEnd"/>
      <w:r w:rsidR="005413E7" w:rsidRPr="007D24B4">
        <w:rPr>
          <w:rFonts w:ascii="Times New Roman" w:hAnsi="Times New Roman"/>
          <w:sz w:val="28"/>
          <w:szCs w:val="28"/>
        </w:rPr>
        <w:t>, типа нервной деятельности и др.</w:t>
      </w:r>
      <w:r w:rsidR="0045117F" w:rsidRPr="007D24B4">
        <w:rPr>
          <w:rFonts w:ascii="Times New Roman" w:hAnsi="Times New Roman"/>
          <w:sz w:val="28"/>
          <w:szCs w:val="28"/>
        </w:rPr>
        <w:t xml:space="preserve"> </w:t>
      </w:r>
      <w:r w:rsidR="005413E7" w:rsidRPr="007D24B4">
        <w:rPr>
          <w:rFonts w:ascii="Times New Roman" w:hAnsi="Times New Roman"/>
          <w:sz w:val="28"/>
          <w:szCs w:val="28"/>
        </w:rPr>
        <w:t>Тем не менее, можно выделить фундаментальные методические положения, которые могут быть ориентирами при подготовке атлетов в пауэрлифтинге:</w:t>
      </w:r>
    </w:p>
    <w:p w14:paraId="793BABAD" w14:textId="77777777"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 Отдельное тренировочное занятие является элементарной структурной единицей тренировочного процесса в целом. Его цель и задачи определяют необходимых упражнений, величины нагрузки, режима работы и отдыха.</w:t>
      </w:r>
    </w:p>
    <w:p w14:paraId="0135F7E6" w14:textId="77777777"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 Количество прорабатываемых групп мышц не должно быть более двух-трех недель. Нецелесообразно применять на каждую мышечную группу более трех упражнений.</w:t>
      </w:r>
    </w:p>
    <w:p w14:paraId="0E73E356" w14:textId="77777777"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 В начале тренировки выполняются соревновательные или близкие к ним по структуре и величине отягощении упражнения. Принцип повторного максимума должен быть определяющим.</w:t>
      </w:r>
    </w:p>
    <w:p w14:paraId="0EE5173D" w14:textId="77777777"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lastRenderedPageBreak/>
        <w:t>- После основных соревновательных упражнений необходимо применять вспомогательные локальные упражнений, направленные на увеличение мышечной массы и улучшение трофики мышц. Для более эффективного прироста максимальной силы, упражнения с отягощениями необходимо выполнять в среднем и медленном темпе.</w:t>
      </w:r>
    </w:p>
    <w:p w14:paraId="05B93899" w14:textId="77777777" w:rsidR="005413E7"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 Для повышения эффективности тренировки необходимо поэтапное увеличение максимальной силы.</w:t>
      </w:r>
    </w:p>
    <w:p w14:paraId="2DBCEE9B" w14:textId="77777777" w:rsidR="0045117F" w:rsidRPr="007D24B4" w:rsidRDefault="005413E7" w:rsidP="007D24B4">
      <w:pPr>
        <w:spacing w:after="0"/>
        <w:ind w:firstLine="709"/>
        <w:jc w:val="both"/>
        <w:rPr>
          <w:rFonts w:ascii="Times New Roman" w:hAnsi="Times New Roman"/>
          <w:sz w:val="28"/>
          <w:szCs w:val="28"/>
        </w:rPr>
      </w:pPr>
      <w:r w:rsidRPr="007D24B4">
        <w:rPr>
          <w:rFonts w:ascii="Times New Roman" w:hAnsi="Times New Roman"/>
          <w:sz w:val="28"/>
          <w:szCs w:val="28"/>
        </w:rPr>
        <w:t xml:space="preserve">     На любом этапе подготовки спортсмен должен осуществить такое количество подходов, которое позволило бы ему сохранить заданную технику упражнения, темп, количество повторений, вес отягощения и интервалы отдыха.</w:t>
      </w:r>
    </w:p>
    <w:p w14:paraId="441A8829" w14:textId="77777777" w:rsidR="00600D25" w:rsidRPr="007D24B4" w:rsidRDefault="0045117F" w:rsidP="007D24B4">
      <w:pPr>
        <w:spacing w:after="0"/>
        <w:ind w:firstLine="709"/>
        <w:jc w:val="both"/>
        <w:rPr>
          <w:rFonts w:ascii="Times New Roman" w:hAnsi="Times New Roman"/>
          <w:sz w:val="28"/>
          <w:szCs w:val="28"/>
        </w:rPr>
      </w:pPr>
      <w:r w:rsidRPr="007D24B4">
        <w:rPr>
          <w:rFonts w:ascii="Times New Roman" w:hAnsi="Times New Roman"/>
          <w:sz w:val="28"/>
          <w:szCs w:val="28"/>
        </w:rPr>
        <w:t>В общую физическую подготовку входят общеразвивающие упражнения и занятия другими видами спорта.</w:t>
      </w:r>
    </w:p>
    <w:p w14:paraId="48E678E7" w14:textId="77777777" w:rsidR="00D800A8" w:rsidRPr="007D24B4" w:rsidRDefault="00600D25" w:rsidP="007D24B4">
      <w:pPr>
        <w:spacing w:after="0"/>
        <w:ind w:firstLine="709"/>
        <w:jc w:val="both"/>
        <w:rPr>
          <w:rFonts w:ascii="Times New Roman" w:hAnsi="Times New Roman"/>
          <w:sz w:val="28"/>
          <w:szCs w:val="28"/>
        </w:rPr>
      </w:pPr>
      <w:r w:rsidRPr="007D24B4">
        <w:rPr>
          <w:rFonts w:ascii="Times New Roman" w:hAnsi="Times New Roman"/>
          <w:sz w:val="28"/>
          <w:szCs w:val="28"/>
        </w:rPr>
        <w:t>При обучении новичков, обязательно применяются подводящие упражнения. Это такие упражнения, которые по координации близки к отдельным частям обучаемого упражнения, но значительно проще его. Во время разучивания техники выполнения классических упражнений, главное значение имеет не вес штанги, а количество повторений в подходе. При выполнении упражнений со штангой тренер-преподаватель не допускает большого напряжения и разучивает технику с детьми со снарядом среднего веса. По мере освоения упражнения и улучшения общего физического состояния спортсмена вес штанги постепенно увеличивается. Первые две недели в план тренировок будет включено только одно из классических упражнений. Остальные упражнения могут быть подводящими или на развитие общей физической подготовки. На начальном этапе упражнения из общей физической подготовки будут превалировать над упражнениями специальной подготовки. Но потом произойдет выравнивание с дальнейшим увеличением работы над техникой классических упражнений.</w:t>
      </w:r>
    </w:p>
    <w:p w14:paraId="29140392" w14:textId="77777777" w:rsidR="00C3211C" w:rsidRDefault="00C3211C" w:rsidP="000726A3">
      <w:pPr>
        <w:pStyle w:val="a5"/>
        <w:spacing w:before="0" w:beforeAutospacing="0" w:after="0" w:afterAutospacing="0"/>
        <w:jc w:val="both"/>
        <w:rPr>
          <w:b/>
          <w:bCs/>
          <w:sz w:val="28"/>
          <w:szCs w:val="28"/>
        </w:rPr>
      </w:pPr>
    </w:p>
    <w:p w14:paraId="0D5FC53C" w14:textId="7FD9C9A2" w:rsidR="000726A3" w:rsidRPr="00600D25" w:rsidRDefault="000726A3" w:rsidP="00C3211C">
      <w:pPr>
        <w:pStyle w:val="a5"/>
        <w:spacing w:before="0" w:beforeAutospacing="0" w:after="0" w:afterAutospacing="0"/>
        <w:jc w:val="center"/>
        <w:rPr>
          <w:sz w:val="28"/>
          <w:szCs w:val="28"/>
        </w:rPr>
      </w:pPr>
      <w:r w:rsidRPr="00600D25">
        <w:rPr>
          <w:b/>
          <w:bCs/>
          <w:sz w:val="28"/>
          <w:szCs w:val="28"/>
        </w:rPr>
        <w:t>2.3. Специальная физическая подготовка</w:t>
      </w:r>
    </w:p>
    <w:p w14:paraId="2E1E517C" w14:textId="77777777" w:rsidR="000726A3" w:rsidRPr="00600D25" w:rsidRDefault="000726A3" w:rsidP="000726A3">
      <w:pPr>
        <w:pStyle w:val="a5"/>
        <w:spacing w:before="0" w:beforeAutospacing="0" w:after="0" w:afterAutospacing="0"/>
        <w:jc w:val="both"/>
        <w:rPr>
          <w:sz w:val="28"/>
          <w:szCs w:val="28"/>
        </w:rPr>
      </w:pPr>
    </w:p>
    <w:p w14:paraId="5C28CED9"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Специальная физическая подготовка молодых пауэрлифте</w:t>
      </w:r>
      <w:r w:rsidR="00A870AF">
        <w:rPr>
          <w:sz w:val="28"/>
          <w:szCs w:val="28"/>
        </w:rPr>
        <w:t>ров в группе СОГ начинается с 11</w:t>
      </w:r>
      <w:r w:rsidRPr="00600D25">
        <w:rPr>
          <w:sz w:val="28"/>
          <w:szCs w:val="28"/>
        </w:rPr>
        <w:t>-летнего возраста. На этом этапе подготовки тренировочный процесс включает в себя базовые упражнения, направленные на общее укрепление и развитие мышц и связок. Особое значение на этом этапе имеет освоение техники выполнения упражнений с тяжестями.</w:t>
      </w:r>
    </w:p>
    <w:p w14:paraId="24943BA4"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Начинаются тренировки с отягощениями, которые ребёнок может поднять 12-15 раз.</w:t>
      </w:r>
    </w:p>
    <w:p w14:paraId="65C0D020"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Упражнения подбираются для всех основных мышечных групп, что обеспечивает гармоничное физическое развитие. Максимальный вес отягощения должен определяться согласно следующей схеме:</w:t>
      </w:r>
    </w:p>
    <w:p w14:paraId="30FD5BC1"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lastRenderedPageBreak/>
        <w:t>10-11 лет - 30% от массы тела,</w:t>
      </w:r>
    </w:p>
    <w:p w14:paraId="02B5C5D2"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11-12 лет - 50% от массы тела,</w:t>
      </w:r>
    </w:p>
    <w:p w14:paraId="1272C070"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12-13 лет - 75% от массы тела,</w:t>
      </w:r>
    </w:p>
    <w:p w14:paraId="574D568A" w14:textId="77777777"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rPr>
        <w:t>с 13 лет - 100% от массы тела (подъём один раз в две недели), 60% от максимального результата - рабочий тренировочный вес.</w:t>
      </w:r>
    </w:p>
    <w:p w14:paraId="4CFDD269" w14:textId="5672B348" w:rsidR="000726A3" w:rsidRPr="00600D25" w:rsidRDefault="000726A3" w:rsidP="00C3211C">
      <w:pPr>
        <w:pStyle w:val="a5"/>
        <w:spacing w:before="0" w:beforeAutospacing="0" w:after="0" w:afterAutospacing="0" w:line="276" w:lineRule="auto"/>
        <w:ind w:firstLine="709"/>
        <w:jc w:val="both"/>
        <w:rPr>
          <w:sz w:val="28"/>
          <w:szCs w:val="28"/>
        </w:rPr>
      </w:pPr>
      <w:r w:rsidRPr="00600D25">
        <w:rPr>
          <w:sz w:val="28"/>
          <w:szCs w:val="28"/>
          <w:lang w:val="en"/>
        </w:rPr>
        <w:t> </w:t>
      </w:r>
      <w:r w:rsidRPr="00600D25">
        <w:rPr>
          <w:sz w:val="28"/>
          <w:szCs w:val="28"/>
        </w:rPr>
        <w:t>Изучение и совершенствование техники упражнений пауэрлифтинга проходит на тренировочных занятиях групповым или индивидуальным методом. Овладение техникой упражнений пауэрлифтинга осуществляется последовательно. Обучение технике упражнения или его элементам осуществляется в три фазы: ознакомления, разучивания и совершенствования. Применяются следующие методы: рассказ, показ и самостоятельное выполнение упражнения или его элементов. Для более эффективного обучения применяются средства срочной информации.</w:t>
      </w:r>
    </w:p>
    <w:p w14:paraId="400F17C7" w14:textId="77777777" w:rsidR="00846855" w:rsidRDefault="00846855" w:rsidP="00600D25">
      <w:pPr>
        <w:pStyle w:val="a5"/>
        <w:spacing w:before="0" w:beforeAutospacing="0" w:after="0" w:afterAutospacing="0"/>
        <w:jc w:val="both"/>
        <w:rPr>
          <w:b/>
          <w:bCs/>
          <w:sz w:val="28"/>
          <w:szCs w:val="28"/>
        </w:rPr>
      </w:pPr>
    </w:p>
    <w:p w14:paraId="058C67BC" w14:textId="4472FE7C" w:rsidR="00594443" w:rsidRPr="00600D25" w:rsidRDefault="00846855" w:rsidP="00C3211C">
      <w:pPr>
        <w:pStyle w:val="a5"/>
        <w:spacing w:before="0" w:beforeAutospacing="0" w:after="0" w:afterAutospacing="0"/>
        <w:jc w:val="center"/>
        <w:rPr>
          <w:sz w:val="28"/>
          <w:szCs w:val="28"/>
        </w:rPr>
      </w:pPr>
      <w:r>
        <w:rPr>
          <w:b/>
          <w:bCs/>
          <w:sz w:val="28"/>
          <w:szCs w:val="28"/>
        </w:rPr>
        <w:t>2.</w:t>
      </w:r>
      <w:r w:rsidR="00140604">
        <w:rPr>
          <w:b/>
          <w:bCs/>
          <w:sz w:val="28"/>
          <w:szCs w:val="28"/>
        </w:rPr>
        <w:t>4</w:t>
      </w:r>
      <w:r>
        <w:rPr>
          <w:b/>
          <w:bCs/>
          <w:sz w:val="28"/>
          <w:szCs w:val="28"/>
        </w:rPr>
        <w:t xml:space="preserve">. </w:t>
      </w:r>
      <w:r w:rsidR="00C3211C">
        <w:rPr>
          <w:b/>
          <w:bCs/>
          <w:sz w:val="28"/>
          <w:szCs w:val="28"/>
        </w:rPr>
        <w:t>Технико-тактическая подготовка</w:t>
      </w:r>
    </w:p>
    <w:p w14:paraId="76744214" w14:textId="20659DE1" w:rsidR="00594443" w:rsidRDefault="00594443" w:rsidP="00600D25">
      <w:pPr>
        <w:pStyle w:val="a5"/>
        <w:spacing w:before="0" w:beforeAutospacing="0" w:after="0" w:afterAutospacing="0"/>
        <w:jc w:val="both"/>
        <w:rPr>
          <w:sz w:val="28"/>
          <w:szCs w:val="28"/>
        </w:rPr>
      </w:pPr>
    </w:p>
    <w:p w14:paraId="36B01F86" w14:textId="77777777" w:rsidR="00140604" w:rsidRDefault="00C3211C" w:rsidP="00140604">
      <w:pPr>
        <w:pStyle w:val="a5"/>
        <w:spacing w:before="0" w:beforeAutospacing="0" w:after="0" w:afterAutospacing="0" w:line="276" w:lineRule="auto"/>
        <w:ind w:firstLine="709"/>
        <w:jc w:val="both"/>
        <w:rPr>
          <w:sz w:val="28"/>
          <w:szCs w:val="28"/>
        </w:rPr>
      </w:pPr>
      <w:r w:rsidRPr="00140604">
        <w:rPr>
          <w:sz w:val="28"/>
          <w:szCs w:val="28"/>
        </w:rPr>
        <w:t>В технико-тактической подготовке предусматривается изучение техники тяжелоатлетических упражнений,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тяжелоатлетов прошлого и современного этапов развития тяжелоатлетического спорта посредством анализа видеоматериалов и протоколов соревнований. Изучение техники выполнения упражнений в пауэрлифтинге</w:t>
      </w:r>
      <w:r w:rsidR="00140604">
        <w:rPr>
          <w:sz w:val="28"/>
          <w:szCs w:val="28"/>
        </w:rPr>
        <w:t>.</w:t>
      </w:r>
    </w:p>
    <w:p w14:paraId="6F660634" w14:textId="77777777" w:rsidR="00140604" w:rsidRDefault="00C3211C" w:rsidP="00140604">
      <w:pPr>
        <w:pStyle w:val="a5"/>
        <w:spacing w:before="0" w:beforeAutospacing="0" w:after="0" w:afterAutospacing="0" w:line="276" w:lineRule="auto"/>
        <w:ind w:firstLine="709"/>
        <w:jc w:val="both"/>
        <w:rPr>
          <w:sz w:val="28"/>
          <w:szCs w:val="28"/>
        </w:rPr>
      </w:pPr>
      <w:r w:rsidRPr="00140604">
        <w:rPr>
          <w:sz w:val="28"/>
          <w:szCs w:val="28"/>
        </w:rPr>
        <w:t xml:space="preserve"> </w:t>
      </w:r>
      <w:r w:rsidRPr="00140604">
        <w:rPr>
          <w:b/>
          <w:bCs/>
          <w:sz w:val="28"/>
          <w:szCs w:val="28"/>
        </w:rPr>
        <w:t>Приседание.</w:t>
      </w:r>
      <w:r w:rsidRPr="00140604">
        <w:rPr>
          <w:sz w:val="28"/>
          <w:szCs w:val="28"/>
        </w:rPr>
        <w:t xml:space="preserve"> Действия спортсмена до съема штанги со стоек. Съем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w:t>
      </w:r>
    </w:p>
    <w:p w14:paraId="4AEA03CF"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Жим лежа.</w:t>
      </w:r>
      <w:r w:rsidRPr="00140604">
        <w:rPr>
          <w:sz w:val="28"/>
          <w:szCs w:val="28"/>
        </w:rPr>
        <w:t xml:space="preserve">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14:paraId="2BAE9C4F"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Тяга.</w:t>
      </w:r>
      <w:r w:rsidRPr="00140604">
        <w:rPr>
          <w:sz w:val="28"/>
          <w:szCs w:val="28"/>
        </w:rPr>
        <w:t xml:space="preserve">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во время выполнения упражнения. Съем </w:t>
      </w:r>
      <w:r w:rsidRPr="00140604">
        <w:rPr>
          <w:sz w:val="28"/>
          <w:szCs w:val="28"/>
        </w:rPr>
        <w:lastRenderedPageBreak/>
        <w:t xml:space="preserve">штанги с помоста. Работа мышц разгибателей ног и туловища. Фиксация штанги в верхней точке подъема. Выполнение команд судьи. </w:t>
      </w:r>
    </w:p>
    <w:p w14:paraId="16BD3086" w14:textId="72FB3F0C" w:rsidR="00140604" w:rsidRPr="00140604" w:rsidRDefault="00C3211C" w:rsidP="00140604">
      <w:pPr>
        <w:pStyle w:val="a5"/>
        <w:spacing w:before="0" w:beforeAutospacing="0" w:after="0" w:afterAutospacing="0" w:line="276" w:lineRule="auto"/>
        <w:ind w:firstLine="709"/>
        <w:jc w:val="both"/>
        <w:rPr>
          <w:b/>
          <w:bCs/>
          <w:sz w:val="28"/>
          <w:szCs w:val="28"/>
        </w:rPr>
      </w:pPr>
      <w:r w:rsidRPr="00140604">
        <w:rPr>
          <w:b/>
          <w:bCs/>
          <w:sz w:val="28"/>
          <w:szCs w:val="28"/>
        </w:rPr>
        <w:t>Совершенствование техники выполнения упражнений в пауэрлифтинге</w:t>
      </w:r>
      <w:r w:rsidR="00140604" w:rsidRPr="00140604">
        <w:rPr>
          <w:b/>
          <w:bCs/>
          <w:sz w:val="28"/>
          <w:szCs w:val="28"/>
        </w:rPr>
        <w:t>.</w:t>
      </w:r>
      <w:r w:rsidRPr="00140604">
        <w:rPr>
          <w:b/>
          <w:bCs/>
          <w:sz w:val="28"/>
          <w:szCs w:val="28"/>
        </w:rPr>
        <w:t xml:space="preserve"> </w:t>
      </w:r>
    </w:p>
    <w:p w14:paraId="315F26C7"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Приседание.</w:t>
      </w:r>
      <w:r w:rsidRPr="00140604">
        <w:rPr>
          <w:sz w:val="28"/>
          <w:szCs w:val="28"/>
        </w:rPr>
        <w:t xml:space="preserve"> Совершенствование ухода в подсед. Оптимальное соотношение быстроты и глубины подседа. Техника подведения рук под гриф штанги. Максимальное использование средств специальной экипировки для достижения наивысшего результата. 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w:t>
      </w:r>
      <w:proofErr w:type="spellStart"/>
      <w:r w:rsidRPr="00140604">
        <w:rPr>
          <w:sz w:val="28"/>
          <w:szCs w:val="28"/>
        </w:rPr>
        <w:t>Ритмовая</w:t>
      </w:r>
      <w:proofErr w:type="spellEnd"/>
      <w:r w:rsidRPr="00140604">
        <w:rPr>
          <w:sz w:val="28"/>
          <w:szCs w:val="28"/>
        </w:rPr>
        <w:t xml:space="preserve"> структура приседаний. Фиксация. Техника постановки штанги на стойки. </w:t>
      </w:r>
    </w:p>
    <w:p w14:paraId="2BB4FDD6"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Жим лежа.</w:t>
      </w:r>
      <w:r w:rsidRPr="00140604">
        <w:rPr>
          <w:sz w:val="28"/>
          <w:szCs w:val="28"/>
        </w:rPr>
        <w:t xml:space="preserve">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опускания. Положение звеньев тела перед началом жима. Динамика усилий, использование упругих и реактивных сил при жиме лежа. </w:t>
      </w:r>
      <w:proofErr w:type="spellStart"/>
      <w:r w:rsidRPr="00140604">
        <w:rPr>
          <w:sz w:val="28"/>
          <w:szCs w:val="28"/>
        </w:rPr>
        <w:t>Ритмовая</w:t>
      </w:r>
      <w:proofErr w:type="spellEnd"/>
      <w:r w:rsidRPr="00140604">
        <w:rPr>
          <w:sz w:val="28"/>
          <w:szCs w:val="28"/>
        </w:rPr>
        <w:t xml:space="preserve"> структура жима лежа. Фиксация веса и техника опускания штанги на стойки. Максимальное использование средств специальной экипировки для достижения высокого результата в жиме лежа. </w:t>
      </w:r>
    </w:p>
    <w:p w14:paraId="4ADEEB4A"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Тяга.</w:t>
      </w:r>
      <w:r w:rsidRPr="00140604">
        <w:rPr>
          <w:sz w:val="28"/>
          <w:szCs w:val="28"/>
        </w:rPr>
        <w:t xml:space="preserve">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sidRPr="00140604">
        <w:rPr>
          <w:sz w:val="28"/>
          <w:szCs w:val="28"/>
        </w:rPr>
        <w:t>Ритмовая</w:t>
      </w:r>
      <w:proofErr w:type="spellEnd"/>
      <w:r w:rsidRPr="00140604">
        <w:rPr>
          <w:sz w:val="28"/>
          <w:szCs w:val="28"/>
        </w:rPr>
        <w:t xml:space="preserve"> структура тяги. Основные факторы, предопределяющие величину скорости и</w:t>
      </w:r>
      <w:r w:rsidR="00140604">
        <w:rPr>
          <w:sz w:val="28"/>
          <w:szCs w:val="28"/>
        </w:rPr>
        <w:t xml:space="preserve"> </w:t>
      </w:r>
      <w:r w:rsidRPr="00140604">
        <w:rPr>
          <w:sz w:val="28"/>
          <w:szCs w:val="28"/>
        </w:rPr>
        <w:t xml:space="preserve">подъема штанги. Использование средств специальной экипировки для достижения наивысшего результата в тяге. Для всех упражнений в пауэрлифтинге.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 - мышечного аппарата. Избирательная тренировка отдельных мышц или мышечных групп. </w:t>
      </w:r>
    </w:p>
    <w:p w14:paraId="329A3B46" w14:textId="77777777" w:rsidR="00140604" w:rsidRPr="00140604" w:rsidRDefault="00C3211C" w:rsidP="00140604">
      <w:pPr>
        <w:pStyle w:val="a5"/>
        <w:spacing w:before="0" w:beforeAutospacing="0" w:after="0" w:afterAutospacing="0" w:line="276" w:lineRule="auto"/>
        <w:ind w:firstLine="709"/>
        <w:jc w:val="both"/>
        <w:rPr>
          <w:b/>
          <w:bCs/>
          <w:sz w:val="28"/>
          <w:szCs w:val="28"/>
        </w:rPr>
      </w:pPr>
      <w:r w:rsidRPr="00140604">
        <w:rPr>
          <w:b/>
          <w:bCs/>
          <w:sz w:val="28"/>
          <w:szCs w:val="28"/>
        </w:rPr>
        <w:t>Контроль за процессом становления и совершенствования технического мастерства</w:t>
      </w:r>
      <w:r w:rsidR="00140604" w:rsidRPr="00140604">
        <w:rPr>
          <w:b/>
          <w:bCs/>
          <w:sz w:val="28"/>
          <w:szCs w:val="28"/>
        </w:rPr>
        <w:t>.</w:t>
      </w:r>
    </w:p>
    <w:p w14:paraId="0431F8A0" w14:textId="77777777" w:rsidR="00140604" w:rsidRDefault="00C3211C" w:rsidP="00140604">
      <w:pPr>
        <w:pStyle w:val="a5"/>
        <w:spacing w:before="0" w:beforeAutospacing="0" w:after="0" w:afterAutospacing="0" w:line="276" w:lineRule="auto"/>
        <w:ind w:firstLine="709"/>
        <w:jc w:val="both"/>
        <w:rPr>
          <w:sz w:val="28"/>
          <w:szCs w:val="28"/>
        </w:rPr>
      </w:pPr>
      <w:r w:rsidRPr="00140604">
        <w:rPr>
          <w:sz w:val="28"/>
          <w:szCs w:val="28"/>
        </w:rPr>
        <w:t xml:space="preserve"> Причинно-следственные связи возникновения ошибок, их систематизация. Контроль за техникой выполнения упражнений с помощью технических средств. Критерии технического мастерства: минимальное расстояние и траектория движения штанги, вертикальная составляющая реакции опоры, скорость и ускорение движения штанги, изменения углов в суставах, порядок и характер возбуждения отдельных </w:t>
      </w:r>
      <w:r w:rsidRPr="00140604">
        <w:rPr>
          <w:sz w:val="28"/>
          <w:szCs w:val="28"/>
        </w:rPr>
        <w:lastRenderedPageBreak/>
        <w:t xml:space="preserve">мышечных групп. Ритм выполнения отдельных периодов и фаз движения штанги. Временные и амплитудные соотношения характеристик техники. </w:t>
      </w:r>
    </w:p>
    <w:p w14:paraId="131F855B"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Развитие специфических качеств троеборца</w:t>
      </w:r>
      <w:r w:rsidR="00140604">
        <w:rPr>
          <w:sz w:val="28"/>
          <w:szCs w:val="28"/>
        </w:rPr>
        <w:t>.</w:t>
      </w:r>
    </w:p>
    <w:p w14:paraId="627ACC84" w14:textId="77777777" w:rsidR="00140604" w:rsidRDefault="00C3211C" w:rsidP="00140604">
      <w:pPr>
        <w:pStyle w:val="a5"/>
        <w:spacing w:before="0" w:beforeAutospacing="0" w:after="0" w:afterAutospacing="0" w:line="276" w:lineRule="auto"/>
        <w:ind w:firstLine="709"/>
        <w:jc w:val="both"/>
        <w:rPr>
          <w:sz w:val="28"/>
          <w:szCs w:val="28"/>
        </w:rPr>
      </w:pPr>
      <w:r w:rsidRPr="00140604">
        <w:rPr>
          <w:sz w:val="28"/>
          <w:szCs w:val="28"/>
        </w:rPr>
        <w:t xml:space="preserve"> Упражнения, используемые на тренировке троеборца: </w:t>
      </w:r>
    </w:p>
    <w:p w14:paraId="7D9B7EC9"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Приседание.</w:t>
      </w:r>
      <w:r w:rsidRPr="00140604">
        <w:rPr>
          <w:sz w:val="28"/>
          <w:szCs w:val="28"/>
        </w:rPr>
        <w:t xml:space="preserve">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 </w:t>
      </w:r>
    </w:p>
    <w:p w14:paraId="4B730487" w14:textId="77777777" w:rsidR="00140604" w:rsidRDefault="00C3211C" w:rsidP="00140604">
      <w:pPr>
        <w:pStyle w:val="a5"/>
        <w:spacing w:before="0" w:beforeAutospacing="0" w:after="0" w:afterAutospacing="0" w:line="276" w:lineRule="auto"/>
        <w:ind w:firstLine="709"/>
        <w:jc w:val="both"/>
        <w:rPr>
          <w:sz w:val="28"/>
          <w:szCs w:val="28"/>
        </w:rPr>
      </w:pPr>
      <w:r w:rsidRPr="00140604">
        <w:rPr>
          <w:b/>
          <w:bCs/>
          <w:sz w:val="28"/>
          <w:szCs w:val="28"/>
        </w:rPr>
        <w:t xml:space="preserve">Жим лежа. </w:t>
      </w:r>
      <w:r w:rsidRPr="00140604">
        <w:rPr>
          <w:sz w:val="28"/>
          <w:szCs w:val="28"/>
        </w:rPr>
        <w:t xml:space="preserve">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 </w:t>
      </w:r>
    </w:p>
    <w:p w14:paraId="75668FDC" w14:textId="73F1A0DF" w:rsidR="00C3211C" w:rsidRDefault="00C3211C" w:rsidP="00140604">
      <w:pPr>
        <w:pStyle w:val="a5"/>
        <w:spacing w:before="0" w:beforeAutospacing="0" w:after="0" w:afterAutospacing="0" w:line="276" w:lineRule="auto"/>
        <w:ind w:firstLine="709"/>
        <w:jc w:val="both"/>
      </w:pPr>
      <w:r w:rsidRPr="00140604">
        <w:rPr>
          <w:b/>
          <w:bCs/>
          <w:sz w:val="28"/>
          <w:szCs w:val="28"/>
        </w:rPr>
        <w:t>Тяга.</w:t>
      </w:r>
      <w:r w:rsidRPr="00140604">
        <w:rPr>
          <w:sz w:val="28"/>
          <w:szCs w:val="28"/>
        </w:rPr>
        <w:t xml:space="preserve"> Тяга классическая, тяга сумо, тяга с цепями, тяга с остановками, изометрическая тяга, тяга с удержанием, тяга с подставок, тяга с плинтов, тяговые съемы</w:t>
      </w:r>
      <w:r>
        <w:t>.</w:t>
      </w:r>
    </w:p>
    <w:p w14:paraId="17B57437" w14:textId="77777777" w:rsidR="00140604" w:rsidRPr="00600D25" w:rsidRDefault="00140604" w:rsidP="00140604">
      <w:pPr>
        <w:pStyle w:val="a5"/>
        <w:spacing w:before="0" w:beforeAutospacing="0" w:after="0" w:afterAutospacing="0" w:line="276" w:lineRule="auto"/>
        <w:ind w:firstLine="709"/>
        <w:jc w:val="both"/>
        <w:rPr>
          <w:sz w:val="28"/>
          <w:szCs w:val="28"/>
        </w:rPr>
      </w:pPr>
    </w:p>
    <w:p w14:paraId="67F06893" w14:textId="77777777" w:rsidR="00140604" w:rsidRPr="00140604" w:rsidRDefault="00140604" w:rsidP="00140604">
      <w:pPr>
        <w:spacing w:after="0"/>
        <w:jc w:val="center"/>
        <w:rPr>
          <w:rFonts w:ascii="Times New Roman" w:eastAsia="Segoe UI" w:hAnsi="Times New Roman"/>
          <w:b/>
          <w:sz w:val="28"/>
          <w:szCs w:val="28"/>
          <w:lang w:val="x-none" w:eastAsia="x-none"/>
        </w:rPr>
      </w:pPr>
      <w:r w:rsidRPr="00140604">
        <w:rPr>
          <w:rFonts w:ascii="Times New Roman" w:eastAsia="Segoe UI" w:hAnsi="Times New Roman"/>
          <w:b/>
          <w:sz w:val="28"/>
          <w:szCs w:val="28"/>
          <w:lang w:eastAsia="x-none"/>
        </w:rPr>
        <w:t xml:space="preserve">2.5. </w:t>
      </w:r>
      <w:r w:rsidRPr="00140604">
        <w:rPr>
          <w:rFonts w:ascii="Times New Roman" w:eastAsia="Segoe UI" w:hAnsi="Times New Roman"/>
          <w:b/>
          <w:sz w:val="28"/>
          <w:szCs w:val="28"/>
          <w:lang w:val="x-none" w:eastAsia="x-none"/>
        </w:rPr>
        <w:t>Оценка и контроль тренировочной деятельности</w:t>
      </w:r>
    </w:p>
    <w:p w14:paraId="0CE8C8B7" w14:textId="77777777" w:rsidR="00140604" w:rsidRPr="00140604" w:rsidRDefault="00140604" w:rsidP="00140604">
      <w:pPr>
        <w:spacing w:after="0"/>
        <w:jc w:val="center"/>
        <w:rPr>
          <w:rFonts w:ascii="Times New Roman" w:eastAsia="Segoe UI" w:hAnsi="Times New Roman"/>
          <w:b/>
          <w:sz w:val="28"/>
          <w:szCs w:val="28"/>
          <w:lang w:val="x-none" w:eastAsia="x-none"/>
        </w:rPr>
      </w:pPr>
    </w:p>
    <w:p w14:paraId="5968CAE1" w14:textId="77777777" w:rsidR="00140604" w:rsidRPr="00140604" w:rsidRDefault="00140604" w:rsidP="00140604">
      <w:pPr>
        <w:spacing w:after="0"/>
        <w:ind w:firstLine="709"/>
        <w:jc w:val="both"/>
        <w:rPr>
          <w:rFonts w:ascii="Times New Roman" w:eastAsia="Segoe UI" w:hAnsi="Times New Roman"/>
          <w:sz w:val="28"/>
          <w:szCs w:val="28"/>
          <w:lang w:val="x-none" w:eastAsia="x-none"/>
        </w:rPr>
      </w:pPr>
      <w:r w:rsidRPr="00140604">
        <w:rPr>
          <w:rFonts w:ascii="Times New Roman" w:eastAsia="Segoe UI" w:hAnsi="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14:paraId="243BEEA2" w14:textId="77777777" w:rsidR="00140604" w:rsidRPr="00140604" w:rsidRDefault="00140604" w:rsidP="00140604">
      <w:pPr>
        <w:spacing w:after="0"/>
        <w:ind w:firstLine="709"/>
        <w:jc w:val="both"/>
        <w:rPr>
          <w:rFonts w:ascii="Times New Roman" w:eastAsia="Segoe UI" w:hAnsi="Times New Roman"/>
          <w:sz w:val="28"/>
          <w:szCs w:val="28"/>
          <w:lang w:val="x-none" w:eastAsia="x-none"/>
        </w:rPr>
      </w:pPr>
      <w:r w:rsidRPr="00140604">
        <w:rPr>
          <w:rFonts w:ascii="Times New Roman" w:eastAsia="Segoe UI" w:hAnsi="Times New Roman"/>
          <w:sz w:val="28"/>
          <w:szCs w:val="28"/>
          <w:lang w:val="x-none" w:eastAsia="x-none"/>
        </w:rPr>
        <w:t>К показателям объема следует отнести количество:</w:t>
      </w:r>
    </w:p>
    <w:p w14:paraId="2A3E8EFA" w14:textId="77777777" w:rsidR="00140604" w:rsidRPr="00140604" w:rsidRDefault="00140604" w:rsidP="00140604">
      <w:pPr>
        <w:numPr>
          <w:ilvl w:val="0"/>
          <w:numId w:val="10"/>
        </w:numPr>
        <w:tabs>
          <w:tab w:val="left" w:pos="126"/>
        </w:tabs>
        <w:spacing w:after="0"/>
        <w:ind w:left="436" w:firstLine="709"/>
        <w:jc w:val="both"/>
        <w:rPr>
          <w:rFonts w:ascii="Times New Roman" w:eastAsia="Segoe UI" w:hAnsi="Times New Roman"/>
          <w:sz w:val="28"/>
          <w:szCs w:val="28"/>
          <w:lang w:val="x-none" w:eastAsia="x-none"/>
        </w:rPr>
      </w:pPr>
      <w:r w:rsidRPr="00140604">
        <w:rPr>
          <w:rFonts w:ascii="Times New Roman" w:eastAsia="Segoe UI" w:hAnsi="Times New Roman"/>
          <w:sz w:val="28"/>
          <w:szCs w:val="28"/>
          <w:lang w:val="x-none" w:eastAsia="x-none"/>
        </w:rPr>
        <w:t>тренировочных дней;</w:t>
      </w:r>
    </w:p>
    <w:p w14:paraId="3CFFC34B" w14:textId="77777777" w:rsidR="00140604" w:rsidRPr="00140604" w:rsidRDefault="00140604" w:rsidP="00140604">
      <w:pPr>
        <w:numPr>
          <w:ilvl w:val="0"/>
          <w:numId w:val="10"/>
        </w:numPr>
        <w:tabs>
          <w:tab w:val="left" w:pos="126"/>
        </w:tabs>
        <w:spacing w:after="0"/>
        <w:ind w:left="436" w:firstLine="709"/>
        <w:jc w:val="both"/>
        <w:rPr>
          <w:rFonts w:ascii="Times New Roman" w:eastAsia="Segoe UI" w:hAnsi="Times New Roman"/>
          <w:sz w:val="28"/>
          <w:szCs w:val="28"/>
          <w:lang w:val="x-none" w:eastAsia="x-none"/>
        </w:rPr>
      </w:pPr>
      <w:r w:rsidRPr="00140604">
        <w:rPr>
          <w:rFonts w:ascii="Times New Roman" w:eastAsia="Segoe UI" w:hAnsi="Times New Roman"/>
          <w:sz w:val="28"/>
          <w:szCs w:val="28"/>
          <w:lang w:val="x-none" w:eastAsia="x-none"/>
        </w:rPr>
        <w:t>тренировочных занятий;</w:t>
      </w:r>
    </w:p>
    <w:p w14:paraId="3AF3F01C" w14:textId="77777777" w:rsidR="00140604" w:rsidRPr="00140604" w:rsidRDefault="00140604" w:rsidP="00140604">
      <w:pPr>
        <w:numPr>
          <w:ilvl w:val="0"/>
          <w:numId w:val="10"/>
        </w:numPr>
        <w:tabs>
          <w:tab w:val="left" w:pos="130"/>
        </w:tabs>
        <w:spacing w:after="0"/>
        <w:ind w:left="436" w:firstLine="709"/>
        <w:jc w:val="both"/>
        <w:rPr>
          <w:rFonts w:ascii="Times New Roman" w:eastAsia="Segoe UI" w:hAnsi="Times New Roman"/>
          <w:sz w:val="28"/>
          <w:szCs w:val="28"/>
          <w:lang w:val="x-none" w:eastAsia="x-none"/>
        </w:rPr>
      </w:pPr>
      <w:r w:rsidRPr="00140604">
        <w:rPr>
          <w:rFonts w:ascii="Times New Roman" w:eastAsia="Segoe UI" w:hAnsi="Times New Roman"/>
          <w:sz w:val="28"/>
          <w:szCs w:val="28"/>
          <w:lang w:val="x-none" w:eastAsia="x-none"/>
        </w:rPr>
        <w:t>часов, затраченных на тренировочные занятия.</w:t>
      </w:r>
    </w:p>
    <w:p w14:paraId="3B4F302C" w14:textId="77777777" w:rsidR="00140604" w:rsidRPr="00140604" w:rsidRDefault="00140604" w:rsidP="00140604">
      <w:pPr>
        <w:spacing w:after="0"/>
        <w:ind w:firstLine="709"/>
        <w:jc w:val="both"/>
        <w:rPr>
          <w:rFonts w:ascii="Times New Roman" w:eastAsia="Segoe UI" w:hAnsi="Times New Roman"/>
          <w:sz w:val="28"/>
          <w:szCs w:val="28"/>
          <w:lang w:eastAsia="x-none"/>
        </w:rPr>
      </w:pPr>
      <w:r w:rsidRPr="00140604">
        <w:rPr>
          <w:rFonts w:ascii="Times New Roman" w:eastAsia="Segoe UI" w:hAnsi="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140604">
        <w:rPr>
          <w:rFonts w:ascii="Times New Roman" w:eastAsia="Segoe UI" w:hAnsi="Times New Roman"/>
          <w:sz w:val="28"/>
          <w:szCs w:val="28"/>
          <w:lang w:eastAsia="x-none"/>
        </w:rPr>
        <w:t>соревнований.</w:t>
      </w:r>
    </w:p>
    <w:p w14:paraId="67F7E531" w14:textId="77777777" w:rsidR="00140604" w:rsidRPr="00140604" w:rsidRDefault="00140604" w:rsidP="00140604">
      <w:pPr>
        <w:spacing w:before="100" w:beforeAutospacing="1" w:after="100" w:afterAutospacing="1"/>
        <w:ind w:right="-1333" w:firstLine="709"/>
        <w:contextualSpacing/>
        <w:jc w:val="both"/>
        <w:rPr>
          <w:rFonts w:ascii="Times New Roman" w:eastAsia="Times New Roman" w:hAnsi="Times New Roman"/>
          <w:b/>
          <w:sz w:val="28"/>
          <w:szCs w:val="24"/>
          <w:lang w:eastAsia="ru-RU"/>
        </w:rPr>
      </w:pPr>
      <w:r w:rsidRPr="00140604">
        <w:rPr>
          <w:rFonts w:ascii="Times New Roman" w:eastAsia="Times New Roman" w:hAnsi="Times New Roman"/>
          <w:b/>
          <w:sz w:val="28"/>
          <w:szCs w:val="24"/>
          <w:lang w:eastAsia="ru-RU"/>
        </w:rPr>
        <w:t>2.5.1. Контрольные нормативные требования</w:t>
      </w:r>
    </w:p>
    <w:p w14:paraId="2C208782"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t>Важнейшей функцией управления наряду с планированием является контроль, определяющий эффективность учебно-тренировочной работы с легкоатлетами на всех этапах многолетней подготовки. В процессе учебно-тренировочной работы систематически ведётся учёт подготовленности путём:</w:t>
      </w:r>
    </w:p>
    <w:p w14:paraId="76FB3F9E"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t>- Текущей оценки усвоения изучаемого материала</w:t>
      </w:r>
    </w:p>
    <w:p w14:paraId="1FC495D9"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lastRenderedPageBreak/>
        <w:t>- Оценки результатов выступления в соревнованиях команды и индивидуальных показателей</w:t>
      </w:r>
    </w:p>
    <w:p w14:paraId="53B56CA3"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t>-Выполнение контрольных упражнений по общей и специальной физической подготовке, для чего организуются специальные соревнования.</w:t>
      </w:r>
    </w:p>
    <w:p w14:paraId="72159C01" w14:textId="77777777" w:rsidR="00140604" w:rsidRPr="00140604" w:rsidRDefault="00140604" w:rsidP="00140604">
      <w:pPr>
        <w:shd w:val="clear" w:color="auto" w:fill="FFFFFF"/>
        <w:spacing w:after="0"/>
        <w:ind w:firstLine="709"/>
        <w:jc w:val="both"/>
        <w:rPr>
          <w:rFonts w:ascii="Times New Roman" w:hAnsi="Times New Roman"/>
          <w:b/>
          <w:sz w:val="28"/>
          <w:szCs w:val="18"/>
        </w:rPr>
      </w:pPr>
      <w:r w:rsidRPr="00140604">
        <w:rPr>
          <w:rFonts w:ascii="Times New Roman" w:hAnsi="Times New Roman"/>
          <w:b/>
          <w:sz w:val="28"/>
        </w:rPr>
        <w:t>Цель:</w:t>
      </w:r>
      <w:r w:rsidRPr="00140604">
        <w:rPr>
          <w:rFonts w:ascii="Times New Roman" w:hAnsi="Times New Roman"/>
          <w:b/>
          <w:sz w:val="28"/>
          <w:szCs w:val="18"/>
        </w:rPr>
        <w:t xml:space="preserve"> </w:t>
      </w:r>
      <w:r w:rsidRPr="00140604">
        <w:rPr>
          <w:rFonts w:ascii="Times New Roman" w:hAnsi="Times New Roman"/>
          <w:sz w:val="28"/>
        </w:rPr>
        <w:t>Контроль над качеством специального и физического развития обучающихся СОГ.</w:t>
      </w:r>
    </w:p>
    <w:p w14:paraId="420EB6B1" w14:textId="77777777" w:rsidR="00140604" w:rsidRPr="00140604" w:rsidRDefault="00140604" w:rsidP="00140604">
      <w:pPr>
        <w:shd w:val="clear" w:color="auto" w:fill="FFFFFF"/>
        <w:spacing w:after="0"/>
        <w:ind w:firstLine="709"/>
        <w:jc w:val="both"/>
        <w:rPr>
          <w:rFonts w:ascii="Times New Roman" w:hAnsi="Times New Roman"/>
          <w:b/>
          <w:sz w:val="28"/>
          <w:szCs w:val="18"/>
        </w:rPr>
      </w:pPr>
      <w:r w:rsidRPr="00140604">
        <w:rPr>
          <w:rFonts w:ascii="Times New Roman" w:hAnsi="Times New Roman"/>
          <w:sz w:val="28"/>
        </w:rPr>
        <w:t> </w:t>
      </w:r>
      <w:r w:rsidRPr="00140604">
        <w:rPr>
          <w:rFonts w:ascii="Times New Roman" w:hAnsi="Times New Roman"/>
          <w:b/>
          <w:sz w:val="28"/>
        </w:rPr>
        <w:t>Задачи:</w:t>
      </w:r>
    </w:p>
    <w:p w14:paraId="49838688" w14:textId="77777777" w:rsidR="00140604" w:rsidRPr="00140604" w:rsidRDefault="00140604" w:rsidP="00140604">
      <w:pPr>
        <w:shd w:val="clear" w:color="auto" w:fill="FFFFFF"/>
        <w:spacing w:after="0"/>
        <w:ind w:firstLine="709"/>
        <w:jc w:val="both"/>
        <w:rPr>
          <w:rFonts w:ascii="Times New Roman" w:hAnsi="Times New Roman"/>
          <w:sz w:val="28"/>
        </w:rPr>
      </w:pPr>
      <w:r w:rsidRPr="00140604">
        <w:rPr>
          <w:rFonts w:ascii="Times New Roman" w:hAnsi="Times New Roman"/>
          <w:sz w:val="28"/>
        </w:rPr>
        <w:t>Определение уровня и учёт общей физической подготовленности обучающихся отделения за учебный год.</w:t>
      </w:r>
    </w:p>
    <w:p w14:paraId="55CCEE44" w14:textId="77777777" w:rsidR="00140604" w:rsidRPr="00140604" w:rsidRDefault="00140604" w:rsidP="00140604">
      <w:pPr>
        <w:shd w:val="clear" w:color="auto" w:fill="FFFFFF"/>
        <w:spacing w:after="0"/>
        <w:ind w:firstLine="709"/>
        <w:jc w:val="both"/>
        <w:rPr>
          <w:rFonts w:ascii="Times New Roman" w:hAnsi="Times New Roman"/>
          <w:sz w:val="28"/>
        </w:rPr>
      </w:pPr>
      <w:r w:rsidRPr="00140604">
        <w:rPr>
          <w:rFonts w:ascii="Times New Roman" w:hAnsi="Times New Roman"/>
          <w:sz w:val="28"/>
        </w:rPr>
        <w:t>Программа тестирования:</w:t>
      </w:r>
    </w:p>
    <w:p w14:paraId="31DD7EE5" w14:textId="77777777" w:rsidR="00140604" w:rsidRPr="00140604" w:rsidRDefault="00140604" w:rsidP="00140604">
      <w:pPr>
        <w:numPr>
          <w:ilvl w:val="0"/>
          <w:numId w:val="5"/>
        </w:numPr>
        <w:shd w:val="clear" w:color="auto" w:fill="FFFFFF"/>
        <w:spacing w:after="0"/>
        <w:ind w:left="0" w:firstLine="709"/>
        <w:contextualSpacing/>
        <w:jc w:val="both"/>
        <w:rPr>
          <w:rFonts w:ascii="Times New Roman" w:eastAsia="Times New Roman" w:hAnsi="Times New Roman"/>
          <w:sz w:val="28"/>
          <w:szCs w:val="18"/>
          <w:lang w:eastAsia="ru-RU"/>
        </w:rPr>
      </w:pPr>
      <w:r w:rsidRPr="00140604">
        <w:rPr>
          <w:rFonts w:ascii="Times New Roman" w:eastAsia="Times New Roman" w:hAnsi="Times New Roman"/>
          <w:sz w:val="28"/>
          <w:szCs w:val="18"/>
          <w:u w:val="single"/>
          <w:lang w:eastAsia="ru-RU"/>
        </w:rPr>
        <w:t>Бег 30м.</w:t>
      </w:r>
      <w:r w:rsidRPr="00140604">
        <w:rPr>
          <w:rFonts w:ascii="Times New Roman" w:eastAsia="Times New Roman" w:hAnsi="Times New Roman"/>
          <w:sz w:val="28"/>
          <w:szCs w:val="18"/>
          <w:lang w:eastAsia="ru-RU"/>
        </w:rPr>
        <w:t xml:space="preserve">- с высокого старта, сек. </w:t>
      </w:r>
    </w:p>
    <w:p w14:paraId="1959E904" w14:textId="77777777" w:rsidR="00140604" w:rsidRPr="00140604" w:rsidRDefault="00140604" w:rsidP="00140604">
      <w:pPr>
        <w:numPr>
          <w:ilvl w:val="0"/>
          <w:numId w:val="5"/>
        </w:numPr>
        <w:shd w:val="clear" w:color="auto" w:fill="FFFFFF"/>
        <w:spacing w:after="0"/>
        <w:ind w:left="0" w:firstLine="709"/>
        <w:contextualSpacing/>
        <w:jc w:val="both"/>
        <w:rPr>
          <w:rFonts w:ascii="Times New Roman" w:eastAsia="Times New Roman" w:hAnsi="Times New Roman"/>
          <w:sz w:val="28"/>
          <w:szCs w:val="18"/>
          <w:lang w:eastAsia="ru-RU"/>
        </w:rPr>
      </w:pPr>
      <w:r w:rsidRPr="00140604">
        <w:rPr>
          <w:rFonts w:ascii="Times New Roman" w:eastAsia="Times New Roman" w:hAnsi="Times New Roman"/>
          <w:sz w:val="28"/>
          <w:szCs w:val="18"/>
          <w:u w:val="single"/>
          <w:lang w:eastAsia="ru-RU"/>
        </w:rPr>
        <w:t>Прыжок в длину с места, см-</w:t>
      </w:r>
      <w:r w:rsidRPr="00140604">
        <w:rPr>
          <w:rFonts w:ascii="Times New Roman" w:eastAsia="Times New Roman" w:hAnsi="Times New Roman"/>
          <w:sz w:val="28"/>
          <w:szCs w:val="18"/>
          <w:lang w:eastAsia="ru-RU"/>
        </w:rPr>
        <w:t xml:space="preserve"> выполняется толчком двух ног от линии. Измерения дальности прыжка осуществляется рулеткой. Дается три попытки.</w:t>
      </w:r>
    </w:p>
    <w:p w14:paraId="294CFF6B" w14:textId="77777777" w:rsidR="00140604" w:rsidRPr="00140604" w:rsidRDefault="00140604" w:rsidP="00140604">
      <w:pPr>
        <w:numPr>
          <w:ilvl w:val="0"/>
          <w:numId w:val="5"/>
        </w:numPr>
        <w:shd w:val="clear" w:color="auto" w:fill="FFFFFF"/>
        <w:spacing w:after="0"/>
        <w:ind w:left="0" w:firstLine="709"/>
        <w:contextualSpacing/>
        <w:jc w:val="both"/>
        <w:rPr>
          <w:rFonts w:ascii="Times New Roman" w:eastAsia="Times New Roman" w:hAnsi="Times New Roman"/>
          <w:sz w:val="28"/>
          <w:szCs w:val="18"/>
          <w:lang w:eastAsia="ru-RU"/>
        </w:rPr>
      </w:pPr>
      <w:r w:rsidRPr="00140604">
        <w:rPr>
          <w:rFonts w:ascii="Times New Roman" w:eastAsia="Times New Roman" w:hAnsi="Times New Roman"/>
          <w:sz w:val="28"/>
          <w:szCs w:val="18"/>
          <w:u w:val="single"/>
          <w:lang w:eastAsia="ru-RU"/>
        </w:rPr>
        <w:t>Складка за 30 сек., кол-во раз (девочки) -</w:t>
      </w:r>
      <w:r w:rsidRPr="00140604">
        <w:rPr>
          <w:rFonts w:ascii="Times New Roman" w:eastAsia="Times New Roman" w:hAnsi="Times New Roman"/>
          <w:sz w:val="28"/>
          <w:szCs w:val="18"/>
          <w:lang w:eastAsia="ru-RU"/>
        </w:rPr>
        <w:t xml:space="preserve"> выполняющий упражнение лежит на спине. Руки находятся за головой. Ноги нужно поднять и незначительно согнуть в коленях, при этом бедра должны располагаться в вертикальном положении. Поднимаем туловище вертикально, при этом ноги не отрываем от поверхности.</w:t>
      </w:r>
    </w:p>
    <w:p w14:paraId="09EF71DC" w14:textId="77777777" w:rsidR="00140604" w:rsidRPr="00140604" w:rsidRDefault="00140604" w:rsidP="00140604">
      <w:pPr>
        <w:numPr>
          <w:ilvl w:val="0"/>
          <w:numId w:val="5"/>
        </w:numPr>
        <w:shd w:val="clear" w:color="auto" w:fill="FFFFFF"/>
        <w:spacing w:after="0"/>
        <w:ind w:left="0" w:firstLine="709"/>
        <w:contextualSpacing/>
        <w:jc w:val="both"/>
        <w:rPr>
          <w:rFonts w:ascii="Times New Roman" w:eastAsia="Times New Roman" w:hAnsi="Times New Roman"/>
          <w:sz w:val="28"/>
          <w:szCs w:val="18"/>
          <w:lang w:eastAsia="ru-RU"/>
        </w:rPr>
      </w:pPr>
      <w:r w:rsidRPr="00140604">
        <w:rPr>
          <w:rFonts w:ascii="Times New Roman" w:eastAsia="Times New Roman" w:hAnsi="Times New Roman"/>
          <w:sz w:val="28"/>
          <w:szCs w:val="18"/>
          <w:u w:val="single"/>
          <w:lang w:eastAsia="ru-RU"/>
        </w:rPr>
        <w:t>Подтягивание на высокой перекладине (юноши) –</w:t>
      </w:r>
      <w:r w:rsidRPr="00140604">
        <w:rPr>
          <w:rFonts w:ascii="Times New Roman" w:eastAsia="Times New Roman" w:hAnsi="Times New Roman"/>
          <w:sz w:val="28"/>
          <w:szCs w:val="18"/>
          <w:lang w:eastAsia="ru-RU"/>
        </w:rPr>
        <w:t xml:space="preserve"> исходное положение – </w:t>
      </w:r>
      <w:r w:rsidRPr="00140604">
        <w:rPr>
          <w:rFonts w:ascii="Times New Roman" w:eastAsiaTheme="minorEastAsia" w:hAnsi="Times New Roman"/>
          <w:sz w:val="28"/>
          <w:szCs w:val="28"/>
          <w:lang w:eastAsia="ru-RU"/>
        </w:rPr>
        <w:t>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секунды исходное положение, продолжает выполнение упражнения. Засчитывается количество правильно выполненных подтягиваний.</w:t>
      </w:r>
    </w:p>
    <w:p w14:paraId="41EFAB10" w14:textId="77777777" w:rsidR="00140604" w:rsidRPr="00140604" w:rsidRDefault="00140604" w:rsidP="00140604">
      <w:pPr>
        <w:numPr>
          <w:ilvl w:val="0"/>
          <w:numId w:val="5"/>
        </w:numPr>
        <w:shd w:val="clear" w:color="auto" w:fill="FFFFFF"/>
        <w:spacing w:after="0"/>
        <w:ind w:left="0" w:firstLine="709"/>
        <w:contextualSpacing/>
        <w:jc w:val="both"/>
        <w:rPr>
          <w:rFonts w:ascii="Times New Roman" w:eastAsia="Times New Roman" w:hAnsi="Times New Roman"/>
          <w:sz w:val="28"/>
          <w:szCs w:val="18"/>
          <w:lang w:eastAsia="ru-RU"/>
        </w:rPr>
      </w:pPr>
      <w:r w:rsidRPr="00140604">
        <w:rPr>
          <w:rFonts w:ascii="Times New Roman" w:eastAsia="Times New Roman" w:hAnsi="Times New Roman"/>
          <w:sz w:val="28"/>
          <w:szCs w:val="18"/>
          <w:u w:val="single"/>
          <w:lang w:eastAsia="ru-RU"/>
        </w:rPr>
        <w:t xml:space="preserve">Сгибание, разгибание рук в упоре лежа (девушки) </w:t>
      </w:r>
      <w:r w:rsidRPr="00140604">
        <w:rPr>
          <w:rFonts w:ascii="Times New Roman" w:eastAsia="Times New Roman" w:hAnsi="Times New Roman"/>
          <w:sz w:val="28"/>
          <w:szCs w:val="18"/>
          <w:lang w:eastAsia="ru-RU"/>
        </w:rPr>
        <w:t>– исходное положение -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 Засчитывается количество правильно выполненных сгибаний и разгибаний рук.</w:t>
      </w:r>
    </w:p>
    <w:p w14:paraId="228249C0"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t>Время и сроки проведения испытаний:</w:t>
      </w:r>
    </w:p>
    <w:p w14:paraId="7B54026B" w14:textId="77777777" w:rsidR="00140604" w:rsidRPr="00140604" w:rsidRDefault="00140604" w:rsidP="00140604">
      <w:pPr>
        <w:shd w:val="clear" w:color="auto" w:fill="FFFFFF"/>
        <w:spacing w:after="0"/>
        <w:ind w:firstLine="709"/>
        <w:jc w:val="both"/>
        <w:rPr>
          <w:rFonts w:ascii="Times New Roman" w:hAnsi="Times New Roman"/>
          <w:sz w:val="28"/>
          <w:szCs w:val="18"/>
        </w:rPr>
      </w:pPr>
      <w:r w:rsidRPr="00140604">
        <w:rPr>
          <w:rFonts w:ascii="Times New Roman" w:hAnsi="Times New Roman"/>
          <w:sz w:val="28"/>
        </w:rPr>
        <w:t>Контрольные испытания по ОФП обучающиеся отделения сдают по итогам 1 полугодия и в конце учебного года на учебно-тренировочных занятиях, согласно учебно-тематического плана.</w:t>
      </w:r>
    </w:p>
    <w:p w14:paraId="60EDC180"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t>Упражнения оцениваются по бальной системе: 5,4,3 балла, все результаты ниже 3х баллов оцениваются 2 балла.</w:t>
      </w:r>
    </w:p>
    <w:p w14:paraId="1C252471"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lastRenderedPageBreak/>
        <w:t>Спортсмену, сдающему комплекс контрольных нормативов ОФП, в зачет идут результаты трех тестов, итоговая сумма очков определяется четырьмя уровнями подготовленности:</w:t>
      </w:r>
    </w:p>
    <w:p w14:paraId="57F3CDD4"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t>Отлично: от 18-20 баллов</w:t>
      </w:r>
    </w:p>
    <w:p w14:paraId="3F2C227F"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t>Хорошо: от 14-17 баллов</w:t>
      </w:r>
    </w:p>
    <w:p w14:paraId="1B342BDE"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t>Удовлетворительно: от 11-14 баллов</w:t>
      </w:r>
    </w:p>
    <w:p w14:paraId="3B83B34C" w14:textId="77777777" w:rsidR="00140604" w:rsidRPr="00140604" w:rsidRDefault="00140604" w:rsidP="00140604">
      <w:pPr>
        <w:spacing w:after="0"/>
        <w:ind w:firstLine="709"/>
        <w:jc w:val="both"/>
        <w:rPr>
          <w:rFonts w:ascii="Times New Roman" w:hAnsi="Times New Roman"/>
          <w:sz w:val="28"/>
        </w:rPr>
      </w:pPr>
      <w:r w:rsidRPr="00140604">
        <w:rPr>
          <w:rFonts w:ascii="Times New Roman" w:hAnsi="Times New Roman"/>
          <w:sz w:val="28"/>
        </w:rPr>
        <w:t>Неудовлетворительно: 10 и ниже баллов</w:t>
      </w:r>
    </w:p>
    <w:p w14:paraId="468247AC" w14:textId="77777777" w:rsidR="00140604" w:rsidRPr="00140604" w:rsidRDefault="00140604" w:rsidP="00140604">
      <w:pPr>
        <w:shd w:val="clear" w:color="auto" w:fill="FFFFFF"/>
        <w:spacing w:after="120" w:line="240" w:lineRule="atLeast"/>
        <w:ind w:firstLine="709"/>
        <w:jc w:val="center"/>
        <w:rPr>
          <w:rFonts w:ascii="Times New Roman" w:eastAsia="Times New Roman" w:hAnsi="Times New Roman"/>
          <w:b/>
          <w:sz w:val="28"/>
          <w:szCs w:val="20"/>
          <w:lang w:eastAsia="ru-RU"/>
        </w:rPr>
      </w:pPr>
    </w:p>
    <w:p w14:paraId="0F045BE4" w14:textId="77777777" w:rsidR="00140604" w:rsidRPr="00140604" w:rsidRDefault="00140604" w:rsidP="00140604">
      <w:pPr>
        <w:shd w:val="clear" w:color="auto" w:fill="FFFFFF"/>
        <w:spacing w:after="120" w:line="240" w:lineRule="atLeast"/>
        <w:jc w:val="center"/>
        <w:rPr>
          <w:rFonts w:ascii="Times New Roman" w:hAnsi="Times New Roman"/>
          <w:sz w:val="28"/>
        </w:rPr>
      </w:pPr>
      <w:r w:rsidRPr="00140604">
        <w:rPr>
          <w:rFonts w:ascii="Times New Roman" w:eastAsia="Times New Roman" w:hAnsi="Times New Roman"/>
          <w:b/>
          <w:sz w:val="28"/>
          <w:szCs w:val="20"/>
          <w:lang w:eastAsia="ru-RU"/>
        </w:rPr>
        <w:t>ДЕВУШКИ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75"/>
        <w:gridCol w:w="567"/>
        <w:gridCol w:w="709"/>
        <w:gridCol w:w="708"/>
        <w:gridCol w:w="709"/>
        <w:gridCol w:w="709"/>
        <w:gridCol w:w="709"/>
        <w:gridCol w:w="708"/>
        <w:gridCol w:w="709"/>
        <w:gridCol w:w="709"/>
        <w:gridCol w:w="567"/>
        <w:gridCol w:w="709"/>
      </w:tblGrid>
      <w:tr w:rsidR="00140604" w:rsidRPr="00140604" w14:paraId="15E15389" w14:textId="77777777" w:rsidTr="00333C3C">
        <w:tc>
          <w:tcPr>
            <w:tcW w:w="561" w:type="dxa"/>
            <w:vMerge w:val="restart"/>
            <w:tcBorders>
              <w:top w:val="single" w:sz="4" w:space="0" w:color="auto"/>
              <w:left w:val="single" w:sz="4" w:space="0" w:color="auto"/>
              <w:bottom w:val="single" w:sz="4" w:space="0" w:color="auto"/>
              <w:right w:val="single" w:sz="4" w:space="0" w:color="auto"/>
            </w:tcBorders>
            <w:hideMark/>
          </w:tcPr>
          <w:p w14:paraId="3545FB77"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w:t>
            </w:r>
          </w:p>
          <w:p w14:paraId="58CCE290"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п/п</w:t>
            </w:r>
          </w:p>
        </w:tc>
        <w:tc>
          <w:tcPr>
            <w:tcW w:w="2275" w:type="dxa"/>
            <w:vMerge w:val="restart"/>
            <w:tcBorders>
              <w:top w:val="single" w:sz="4" w:space="0" w:color="auto"/>
              <w:left w:val="single" w:sz="4" w:space="0" w:color="auto"/>
              <w:bottom w:val="single" w:sz="4" w:space="0" w:color="auto"/>
              <w:right w:val="single" w:sz="4" w:space="0" w:color="auto"/>
            </w:tcBorders>
            <w:hideMark/>
          </w:tcPr>
          <w:p w14:paraId="471CA274"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Упражнения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091047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оценка</w:t>
            </w:r>
          </w:p>
        </w:tc>
        <w:tc>
          <w:tcPr>
            <w:tcW w:w="6946" w:type="dxa"/>
            <w:gridSpan w:val="10"/>
            <w:tcBorders>
              <w:top w:val="single" w:sz="4" w:space="0" w:color="auto"/>
              <w:left w:val="single" w:sz="4" w:space="0" w:color="auto"/>
              <w:bottom w:val="single" w:sz="4" w:space="0" w:color="auto"/>
              <w:right w:val="single" w:sz="4" w:space="0" w:color="auto"/>
            </w:tcBorders>
            <w:hideMark/>
          </w:tcPr>
          <w:p w14:paraId="46646E1E" w14:textId="77777777" w:rsidR="00140604" w:rsidRPr="00140604" w:rsidRDefault="00140604" w:rsidP="00140604">
            <w:pPr>
              <w:spacing w:after="0" w:line="240" w:lineRule="auto"/>
              <w:contextualSpacing/>
              <w:jc w:val="center"/>
              <w:rPr>
                <w:rFonts w:ascii="Times New Roman" w:eastAsia="Times New Roman" w:hAnsi="Times New Roman"/>
                <w:b/>
                <w:sz w:val="20"/>
                <w:szCs w:val="20"/>
                <w:lang w:eastAsia="ru-RU"/>
              </w:rPr>
            </w:pPr>
            <w:r w:rsidRPr="00140604">
              <w:rPr>
                <w:rFonts w:ascii="Times New Roman" w:eastAsia="Times New Roman" w:hAnsi="Times New Roman"/>
                <w:b/>
                <w:sz w:val="24"/>
                <w:szCs w:val="20"/>
                <w:lang w:eastAsia="ru-RU"/>
              </w:rPr>
              <w:t>ВОЗРАСТ</w:t>
            </w:r>
          </w:p>
        </w:tc>
      </w:tr>
      <w:tr w:rsidR="00140604" w:rsidRPr="00140604" w14:paraId="0ABC289E" w14:textId="77777777" w:rsidTr="00333C3C">
        <w:tc>
          <w:tcPr>
            <w:tcW w:w="561" w:type="dxa"/>
            <w:vMerge/>
            <w:tcBorders>
              <w:top w:val="single" w:sz="4" w:space="0" w:color="auto"/>
              <w:left w:val="single" w:sz="4" w:space="0" w:color="auto"/>
              <w:bottom w:val="single" w:sz="4" w:space="0" w:color="auto"/>
              <w:right w:val="single" w:sz="4" w:space="0" w:color="auto"/>
            </w:tcBorders>
            <w:vAlign w:val="center"/>
            <w:hideMark/>
          </w:tcPr>
          <w:p w14:paraId="004E720F"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C7A6145"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F27A45"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3A498800"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7-8</w:t>
            </w:r>
          </w:p>
        </w:tc>
        <w:tc>
          <w:tcPr>
            <w:tcW w:w="708" w:type="dxa"/>
            <w:tcBorders>
              <w:top w:val="single" w:sz="4" w:space="0" w:color="auto"/>
              <w:left w:val="single" w:sz="4" w:space="0" w:color="auto"/>
              <w:bottom w:val="single" w:sz="4" w:space="0" w:color="auto"/>
              <w:right w:val="single" w:sz="4" w:space="0" w:color="auto"/>
            </w:tcBorders>
            <w:hideMark/>
          </w:tcPr>
          <w:p w14:paraId="31F34729"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5CFDBD9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0D5F57EC"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14:paraId="1DBCBB3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6C664B6C"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14:paraId="2B685B6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5D877148"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14:paraId="3011C274"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345DBA2D"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17</w:t>
            </w:r>
          </w:p>
        </w:tc>
      </w:tr>
      <w:tr w:rsidR="00140604" w:rsidRPr="00140604" w14:paraId="14F4EC58" w14:textId="77777777" w:rsidTr="00333C3C">
        <w:tc>
          <w:tcPr>
            <w:tcW w:w="561" w:type="dxa"/>
            <w:tcBorders>
              <w:top w:val="single" w:sz="4" w:space="0" w:color="auto"/>
              <w:left w:val="single" w:sz="4" w:space="0" w:color="auto"/>
              <w:bottom w:val="single" w:sz="4" w:space="0" w:color="auto"/>
              <w:right w:val="single" w:sz="4" w:space="0" w:color="auto"/>
            </w:tcBorders>
            <w:hideMark/>
          </w:tcPr>
          <w:p w14:paraId="6F6EE7D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w:t>
            </w:r>
          </w:p>
        </w:tc>
        <w:tc>
          <w:tcPr>
            <w:tcW w:w="2275" w:type="dxa"/>
            <w:tcBorders>
              <w:top w:val="single" w:sz="4" w:space="0" w:color="auto"/>
              <w:left w:val="single" w:sz="4" w:space="0" w:color="auto"/>
              <w:bottom w:val="single" w:sz="4" w:space="0" w:color="auto"/>
              <w:right w:val="single" w:sz="4" w:space="0" w:color="auto"/>
            </w:tcBorders>
            <w:hideMark/>
          </w:tcPr>
          <w:p w14:paraId="0CC06CDC"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Бег 30 метров, сек</w:t>
            </w:r>
          </w:p>
        </w:tc>
        <w:tc>
          <w:tcPr>
            <w:tcW w:w="567" w:type="dxa"/>
            <w:tcBorders>
              <w:top w:val="single" w:sz="4" w:space="0" w:color="auto"/>
              <w:left w:val="single" w:sz="4" w:space="0" w:color="auto"/>
              <w:bottom w:val="single" w:sz="4" w:space="0" w:color="auto"/>
              <w:right w:val="single" w:sz="4" w:space="0" w:color="auto"/>
            </w:tcBorders>
            <w:hideMark/>
          </w:tcPr>
          <w:p w14:paraId="4D1CFA47"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6BBA6522"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68C6C66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2CB663C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7,0</w:t>
            </w:r>
          </w:p>
          <w:p w14:paraId="6C1E23D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7,5</w:t>
            </w:r>
          </w:p>
          <w:p w14:paraId="5B515CB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8,1</w:t>
            </w:r>
          </w:p>
        </w:tc>
        <w:tc>
          <w:tcPr>
            <w:tcW w:w="708" w:type="dxa"/>
            <w:tcBorders>
              <w:top w:val="single" w:sz="4" w:space="0" w:color="auto"/>
              <w:left w:val="single" w:sz="4" w:space="0" w:color="auto"/>
              <w:bottom w:val="single" w:sz="4" w:space="0" w:color="auto"/>
              <w:right w:val="single" w:sz="4" w:space="0" w:color="auto"/>
            </w:tcBorders>
            <w:hideMark/>
          </w:tcPr>
          <w:p w14:paraId="5B5FF86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6,0</w:t>
            </w:r>
          </w:p>
          <w:p w14:paraId="0BC992A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6,5</w:t>
            </w:r>
          </w:p>
          <w:p w14:paraId="4F0B3D6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14:paraId="7D4039A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5,8</w:t>
            </w:r>
          </w:p>
          <w:p w14:paraId="23F0278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6,3</w:t>
            </w:r>
          </w:p>
          <w:p w14:paraId="4F28ABD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14:paraId="6654925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5,6</w:t>
            </w:r>
          </w:p>
          <w:p w14:paraId="557E375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6,1</w:t>
            </w:r>
          </w:p>
          <w:p w14:paraId="661EFA5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14:paraId="4D77031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5,4</w:t>
            </w:r>
          </w:p>
          <w:p w14:paraId="69BDA21A"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5,9</w:t>
            </w:r>
          </w:p>
          <w:p w14:paraId="2B00B41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6,4</w:t>
            </w:r>
          </w:p>
        </w:tc>
        <w:tc>
          <w:tcPr>
            <w:tcW w:w="708" w:type="dxa"/>
            <w:tcBorders>
              <w:top w:val="single" w:sz="4" w:space="0" w:color="auto"/>
              <w:left w:val="single" w:sz="4" w:space="0" w:color="auto"/>
              <w:bottom w:val="single" w:sz="4" w:space="0" w:color="auto"/>
              <w:right w:val="single" w:sz="4" w:space="0" w:color="auto"/>
            </w:tcBorders>
            <w:hideMark/>
          </w:tcPr>
          <w:p w14:paraId="550A68E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5,2</w:t>
            </w:r>
          </w:p>
          <w:p w14:paraId="0B66E10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5,7</w:t>
            </w:r>
          </w:p>
          <w:p w14:paraId="04D46A9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6,2</w:t>
            </w:r>
          </w:p>
        </w:tc>
        <w:tc>
          <w:tcPr>
            <w:tcW w:w="709" w:type="dxa"/>
            <w:tcBorders>
              <w:top w:val="single" w:sz="4" w:space="0" w:color="auto"/>
              <w:left w:val="single" w:sz="4" w:space="0" w:color="auto"/>
              <w:bottom w:val="single" w:sz="4" w:space="0" w:color="auto"/>
              <w:right w:val="single" w:sz="4" w:space="0" w:color="auto"/>
            </w:tcBorders>
            <w:hideMark/>
          </w:tcPr>
          <w:p w14:paraId="640B006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5,0</w:t>
            </w:r>
          </w:p>
          <w:p w14:paraId="151B0A1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5,5</w:t>
            </w:r>
          </w:p>
          <w:p w14:paraId="495F07A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14:paraId="5DB619D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4,8</w:t>
            </w:r>
          </w:p>
          <w:p w14:paraId="2E0B1EF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5,3</w:t>
            </w:r>
          </w:p>
          <w:p w14:paraId="7BAF7784"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5,8</w:t>
            </w:r>
          </w:p>
        </w:tc>
        <w:tc>
          <w:tcPr>
            <w:tcW w:w="567" w:type="dxa"/>
            <w:tcBorders>
              <w:top w:val="single" w:sz="4" w:space="0" w:color="auto"/>
              <w:left w:val="single" w:sz="4" w:space="0" w:color="auto"/>
              <w:bottom w:val="single" w:sz="4" w:space="0" w:color="auto"/>
              <w:right w:val="single" w:sz="4" w:space="0" w:color="auto"/>
            </w:tcBorders>
            <w:hideMark/>
          </w:tcPr>
          <w:p w14:paraId="1588ECFB"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4,6</w:t>
            </w:r>
          </w:p>
          <w:p w14:paraId="40F80D8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5,1</w:t>
            </w:r>
          </w:p>
          <w:p w14:paraId="072CFF8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14:paraId="6453394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4,5</w:t>
            </w:r>
          </w:p>
          <w:p w14:paraId="67C8455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5,0</w:t>
            </w:r>
          </w:p>
          <w:p w14:paraId="0918BC1A"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5,5</w:t>
            </w:r>
          </w:p>
        </w:tc>
      </w:tr>
      <w:tr w:rsidR="00140604" w:rsidRPr="00140604" w14:paraId="556E4782" w14:textId="77777777" w:rsidTr="00333C3C">
        <w:tc>
          <w:tcPr>
            <w:tcW w:w="561" w:type="dxa"/>
            <w:tcBorders>
              <w:top w:val="single" w:sz="4" w:space="0" w:color="auto"/>
              <w:left w:val="single" w:sz="4" w:space="0" w:color="auto"/>
              <w:bottom w:val="single" w:sz="4" w:space="0" w:color="auto"/>
              <w:right w:val="single" w:sz="4" w:space="0" w:color="auto"/>
            </w:tcBorders>
            <w:hideMark/>
          </w:tcPr>
          <w:p w14:paraId="131B969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2</w:t>
            </w:r>
          </w:p>
        </w:tc>
        <w:tc>
          <w:tcPr>
            <w:tcW w:w="2275" w:type="dxa"/>
            <w:tcBorders>
              <w:top w:val="single" w:sz="4" w:space="0" w:color="auto"/>
              <w:left w:val="single" w:sz="4" w:space="0" w:color="auto"/>
              <w:bottom w:val="single" w:sz="4" w:space="0" w:color="auto"/>
              <w:right w:val="single" w:sz="4" w:space="0" w:color="auto"/>
            </w:tcBorders>
            <w:hideMark/>
          </w:tcPr>
          <w:p w14:paraId="246D7959"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Прыжок в длину, см</w:t>
            </w:r>
          </w:p>
        </w:tc>
        <w:tc>
          <w:tcPr>
            <w:tcW w:w="567" w:type="dxa"/>
            <w:tcBorders>
              <w:top w:val="single" w:sz="4" w:space="0" w:color="auto"/>
              <w:left w:val="single" w:sz="4" w:space="0" w:color="auto"/>
              <w:bottom w:val="single" w:sz="4" w:space="0" w:color="auto"/>
              <w:right w:val="single" w:sz="4" w:space="0" w:color="auto"/>
            </w:tcBorders>
            <w:hideMark/>
          </w:tcPr>
          <w:p w14:paraId="16D51849"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081170E7"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2025133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495F729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6DBBA82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p w14:paraId="532EBAD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110</w:t>
            </w:r>
          </w:p>
        </w:tc>
        <w:tc>
          <w:tcPr>
            <w:tcW w:w="708" w:type="dxa"/>
            <w:tcBorders>
              <w:top w:val="single" w:sz="4" w:space="0" w:color="auto"/>
              <w:left w:val="single" w:sz="4" w:space="0" w:color="auto"/>
              <w:bottom w:val="single" w:sz="4" w:space="0" w:color="auto"/>
              <w:right w:val="single" w:sz="4" w:space="0" w:color="auto"/>
            </w:tcBorders>
            <w:hideMark/>
          </w:tcPr>
          <w:p w14:paraId="42C24F2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33625EF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p w14:paraId="5FE2B3A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110</w:t>
            </w:r>
          </w:p>
        </w:tc>
        <w:tc>
          <w:tcPr>
            <w:tcW w:w="709" w:type="dxa"/>
            <w:tcBorders>
              <w:top w:val="single" w:sz="4" w:space="0" w:color="auto"/>
              <w:left w:val="single" w:sz="4" w:space="0" w:color="auto"/>
              <w:bottom w:val="single" w:sz="4" w:space="0" w:color="auto"/>
              <w:right w:val="single" w:sz="4" w:space="0" w:color="auto"/>
            </w:tcBorders>
            <w:hideMark/>
          </w:tcPr>
          <w:p w14:paraId="1712D9C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493A2F9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583F99F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1B01FC0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362EA94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3721EC7A"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2B79E7A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p w14:paraId="7EB9AC2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340DC82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tc>
        <w:tc>
          <w:tcPr>
            <w:tcW w:w="708" w:type="dxa"/>
            <w:tcBorders>
              <w:top w:val="single" w:sz="4" w:space="0" w:color="auto"/>
              <w:left w:val="single" w:sz="4" w:space="0" w:color="auto"/>
              <w:bottom w:val="single" w:sz="4" w:space="0" w:color="auto"/>
              <w:right w:val="single" w:sz="4" w:space="0" w:color="auto"/>
            </w:tcBorders>
            <w:hideMark/>
          </w:tcPr>
          <w:p w14:paraId="0FC5642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160</w:t>
            </w:r>
          </w:p>
          <w:p w14:paraId="22A0050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p w14:paraId="6FEDEE1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tc>
        <w:tc>
          <w:tcPr>
            <w:tcW w:w="709" w:type="dxa"/>
            <w:tcBorders>
              <w:top w:val="single" w:sz="4" w:space="0" w:color="auto"/>
              <w:left w:val="single" w:sz="4" w:space="0" w:color="auto"/>
              <w:bottom w:val="single" w:sz="4" w:space="0" w:color="auto"/>
              <w:right w:val="single" w:sz="4" w:space="0" w:color="auto"/>
            </w:tcBorders>
            <w:hideMark/>
          </w:tcPr>
          <w:p w14:paraId="15D35DD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170</w:t>
            </w:r>
          </w:p>
          <w:p w14:paraId="68C4D70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160</w:t>
            </w:r>
          </w:p>
          <w:p w14:paraId="6279148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tc>
        <w:tc>
          <w:tcPr>
            <w:tcW w:w="709" w:type="dxa"/>
            <w:tcBorders>
              <w:top w:val="single" w:sz="4" w:space="0" w:color="auto"/>
              <w:left w:val="single" w:sz="4" w:space="0" w:color="auto"/>
              <w:bottom w:val="single" w:sz="4" w:space="0" w:color="auto"/>
              <w:right w:val="single" w:sz="4" w:space="0" w:color="auto"/>
            </w:tcBorders>
            <w:hideMark/>
          </w:tcPr>
          <w:p w14:paraId="5A159712"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180</w:t>
            </w:r>
          </w:p>
          <w:p w14:paraId="09517C7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170</w:t>
            </w:r>
          </w:p>
          <w:p w14:paraId="161F819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160</w:t>
            </w:r>
          </w:p>
        </w:tc>
        <w:tc>
          <w:tcPr>
            <w:tcW w:w="567" w:type="dxa"/>
            <w:tcBorders>
              <w:top w:val="single" w:sz="4" w:space="0" w:color="auto"/>
              <w:left w:val="single" w:sz="4" w:space="0" w:color="auto"/>
              <w:bottom w:val="single" w:sz="4" w:space="0" w:color="auto"/>
              <w:right w:val="single" w:sz="4" w:space="0" w:color="auto"/>
            </w:tcBorders>
            <w:hideMark/>
          </w:tcPr>
          <w:p w14:paraId="51BA904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190</w:t>
            </w:r>
          </w:p>
          <w:p w14:paraId="7D3F1178"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180</w:t>
            </w:r>
          </w:p>
          <w:p w14:paraId="778E229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14:paraId="22D15684"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190</w:t>
            </w:r>
          </w:p>
          <w:p w14:paraId="53F0DC32"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180</w:t>
            </w:r>
          </w:p>
          <w:p w14:paraId="5A3C46A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170</w:t>
            </w:r>
          </w:p>
        </w:tc>
      </w:tr>
      <w:tr w:rsidR="00140604" w:rsidRPr="00140604" w14:paraId="6D35F268" w14:textId="77777777" w:rsidTr="00333C3C">
        <w:trPr>
          <w:trHeight w:val="828"/>
        </w:trPr>
        <w:tc>
          <w:tcPr>
            <w:tcW w:w="561" w:type="dxa"/>
            <w:tcBorders>
              <w:top w:val="single" w:sz="4" w:space="0" w:color="auto"/>
              <w:left w:val="single" w:sz="4" w:space="0" w:color="auto"/>
              <w:bottom w:val="single" w:sz="4" w:space="0" w:color="auto"/>
              <w:right w:val="single" w:sz="4" w:space="0" w:color="auto"/>
            </w:tcBorders>
            <w:hideMark/>
          </w:tcPr>
          <w:p w14:paraId="02BA28D6"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2275" w:type="dxa"/>
            <w:tcBorders>
              <w:top w:val="single" w:sz="4" w:space="0" w:color="auto"/>
              <w:left w:val="single" w:sz="4" w:space="0" w:color="auto"/>
              <w:bottom w:val="single" w:sz="4" w:space="0" w:color="auto"/>
              <w:right w:val="single" w:sz="4" w:space="0" w:color="auto"/>
            </w:tcBorders>
            <w:hideMark/>
          </w:tcPr>
          <w:p w14:paraId="3ABD4EB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Складка за 30 сек, кол-во раз</w:t>
            </w:r>
          </w:p>
        </w:tc>
        <w:tc>
          <w:tcPr>
            <w:tcW w:w="567" w:type="dxa"/>
            <w:tcBorders>
              <w:top w:val="single" w:sz="4" w:space="0" w:color="auto"/>
              <w:left w:val="single" w:sz="4" w:space="0" w:color="auto"/>
              <w:bottom w:val="single" w:sz="4" w:space="0" w:color="auto"/>
              <w:right w:val="single" w:sz="4" w:space="0" w:color="auto"/>
            </w:tcBorders>
            <w:hideMark/>
          </w:tcPr>
          <w:p w14:paraId="0B81AC6F"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08C0E2AA"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6AC43A0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04F3B13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p w14:paraId="13E2FA3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p w14:paraId="05A65C1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14:paraId="5A2789B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p w14:paraId="39DBF80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p w14:paraId="46C6A1E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14:paraId="4D3EA6D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779434B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p w14:paraId="0BB8294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3315458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5218AAE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1762150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28CC5EB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435B6C4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25559DB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608F1DC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6D759DD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5435902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25E73D6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332B2BC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1A3A395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46B6C194"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p w14:paraId="6C2D381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w:t>
            </w:r>
          </w:p>
          <w:p w14:paraId="1DCD7E5C"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14:paraId="6F75454B"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22</w:t>
            </w:r>
          </w:p>
          <w:p w14:paraId="00F03F18"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p w14:paraId="1BB11E1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14:paraId="74DD0052"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22</w:t>
            </w:r>
          </w:p>
          <w:p w14:paraId="5D62418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p w14:paraId="1D7A059C"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w:t>
            </w:r>
          </w:p>
        </w:tc>
      </w:tr>
      <w:tr w:rsidR="00140604" w:rsidRPr="00140604" w14:paraId="6C0B81CC" w14:textId="77777777" w:rsidTr="00333C3C">
        <w:trPr>
          <w:trHeight w:val="828"/>
        </w:trPr>
        <w:tc>
          <w:tcPr>
            <w:tcW w:w="561" w:type="dxa"/>
            <w:tcBorders>
              <w:top w:val="single" w:sz="4" w:space="0" w:color="auto"/>
              <w:left w:val="single" w:sz="4" w:space="0" w:color="auto"/>
              <w:bottom w:val="single" w:sz="4" w:space="0" w:color="auto"/>
              <w:right w:val="single" w:sz="4" w:space="0" w:color="auto"/>
            </w:tcBorders>
          </w:tcPr>
          <w:p w14:paraId="49A17D96"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tc>
        <w:tc>
          <w:tcPr>
            <w:tcW w:w="2275" w:type="dxa"/>
            <w:tcBorders>
              <w:top w:val="single" w:sz="4" w:space="0" w:color="auto"/>
              <w:left w:val="single" w:sz="4" w:space="0" w:color="auto"/>
              <w:bottom w:val="single" w:sz="4" w:space="0" w:color="auto"/>
              <w:right w:val="single" w:sz="4" w:space="0" w:color="auto"/>
            </w:tcBorders>
          </w:tcPr>
          <w:p w14:paraId="535BBC6E"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Сгибание, разгибание рук в упоре лежа</w:t>
            </w:r>
          </w:p>
        </w:tc>
        <w:tc>
          <w:tcPr>
            <w:tcW w:w="567" w:type="dxa"/>
            <w:tcBorders>
              <w:top w:val="single" w:sz="4" w:space="0" w:color="auto"/>
              <w:left w:val="single" w:sz="4" w:space="0" w:color="auto"/>
              <w:bottom w:val="single" w:sz="4" w:space="0" w:color="auto"/>
              <w:right w:val="single" w:sz="4" w:space="0" w:color="auto"/>
            </w:tcBorders>
          </w:tcPr>
          <w:p w14:paraId="0158B91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43C1FEED"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045D93D5"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14FD072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p w14:paraId="4A07520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p w14:paraId="15E2DCF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14:paraId="3B43C45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p w14:paraId="31CF80C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p w14:paraId="008BA62A"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08724D4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w:t>
            </w:r>
          </w:p>
          <w:p w14:paraId="240AB91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p w14:paraId="4A6A893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741F08D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w:t>
            </w:r>
          </w:p>
          <w:p w14:paraId="65A2FA0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p w14:paraId="385E6A7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1926DFC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p w14:paraId="03637D8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w:t>
            </w:r>
          </w:p>
          <w:p w14:paraId="1AD392A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tc>
        <w:tc>
          <w:tcPr>
            <w:tcW w:w="708" w:type="dxa"/>
            <w:tcBorders>
              <w:top w:val="single" w:sz="4" w:space="0" w:color="auto"/>
              <w:left w:val="single" w:sz="4" w:space="0" w:color="auto"/>
              <w:bottom w:val="single" w:sz="4" w:space="0" w:color="auto"/>
              <w:right w:val="single" w:sz="4" w:space="0" w:color="auto"/>
            </w:tcBorders>
          </w:tcPr>
          <w:p w14:paraId="41AD54F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p w14:paraId="31A0D10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p w14:paraId="0180092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14:paraId="27ED0B6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p w14:paraId="4BDBDC5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p w14:paraId="4C9FE99A"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14:paraId="2DD196C2"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14</w:t>
            </w:r>
          </w:p>
          <w:p w14:paraId="5C9153D6"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12</w:t>
            </w:r>
          </w:p>
          <w:p w14:paraId="4E4A1DE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8</w:t>
            </w:r>
          </w:p>
        </w:tc>
        <w:tc>
          <w:tcPr>
            <w:tcW w:w="567" w:type="dxa"/>
            <w:tcBorders>
              <w:top w:val="single" w:sz="4" w:space="0" w:color="auto"/>
              <w:left w:val="single" w:sz="4" w:space="0" w:color="auto"/>
              <w:bottom w:val="single" w:sz="4" w:space="0" w:color="auto"/>
              <w:right w:val="single" w:sz="4" w:space="0" w:color="auto"/>
            </w:tcBorders>
          </w:tcPr>
          <w:p w14:paraId="0C69BC4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16</w:t>
            </w:r>
          </w:p>
          <w:p w14:paraId="4F689A5A"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14</w:t>
            </w:r>
          </w:p>
          <w:p w14:paraId="7AF64F2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14:paraId="5646760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16</w:t>
            </w:r>
          </w:p>
          <w:p w14:paraId="682C0BF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14</w:t>
            </w:r>
          </w:p>
          <w:p w14:paraId="7CD3FFDB"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10</w:t>
            </w:r>
          </w:p>
        </w:tc>
      </w:tr>
    </w:tbl>
    <w:p w14:paraId="107F5816" w14:textId="77777777" w:rsidR="00140604" w:rsidRPr="00140604" w:rsidRDefault="00140604" w:rsidP="00140604">
      <w:pPr>
        <w:spacing w:after="0" w:line="240" w:lineRule="auto"/>
        <w:contextualSpacing/>
        <w:rPr>
          <w:rFonts w:ascii="Times New Roman" w:eastAsia="Times New Roman" w:hAnsi="Times New Roman"/>
          <w:b/>
          <w:sz w:val="28"/>
          <w:szCs w:val="20"/>
          <w:lang w:eastAsia="ru-RU"/>
        </w:rPr>
      </w:pPr>
    </w:p>
    <w:p w14:paraId="006309E8" w14:textId="77777777" w:rsidR="00140604" w:rsidRPr="00140604" w:rsidRDefault="00140604" w:rsidP="00140604">
      <w:pPr>
        <w:spacing w:after="0" w:line="240" w:lineRule="auto"/>
        <w:contextualSpacing/>
        <w:jc w:val="center"/>
        <w:rPr>
          <w:rFonts w:ascii="Times New Roman" w:eastAsia="Times New Roman" w:hAnsi="Times New Roman"/>
          <w:b/>
          <w:sz w:val="28"/>
          <w:szCs w:val="20"/>
          <w:lang w:eastAsia="ru-RU"/>
        </w:rPr>
      </w:pPr>
      <w:r w:rsidRPr="00140604">
        <w:rPr>
          <w:rFonts w:ascii="Times New Roman" w:eastAsia="Times New Roman" w:hAnsi="Times New Roman"/>
          <w:b/>
          <w:sz w:val="28"/>
          <w:szCs w:val="20"/>
          <w:lang w:eastAsia="ru-RU"/>
        </w:rPr>
        <w:t>ЮНОШИ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71"/>
        <w:gridCol w:w="566"/>
        <w:gridCol w:w="709"/>
        <w:gridCol w:w="708"/>
        <w:gridCol w:w="709"/>
        <w:gridCol w:w="709"/>
        <w:gridCol w:w="709"/>
        <w:gridCol w:w="708"/>
        <w:gridCol w:w="712"/>
        <w:gridCol w:w="709"/>
        <w:gridCol w:w="571"/>
        <w:gridCol w:w="709"/>
      </w:tblGrid>
      <w:tr w:rsidR="00140604" w:rsidRPr="00140604" w14:paraId="12658FD7" w14:textId="77777777" w:rsidTr="00333C3C">
        <w:tc>
          <w:tcPr>
            <w:tcW w:w="560" w:type="dxa"/>
            <w:vMerge w:val="restart"/>
            <w:tcBorders>
              <w:top w:val="single" w:sz="4" w:space="0" w:color="auto"/>
              <w:left w:val="single" w:sz="4" w:space="0" w:color="auto"/>
              <w:bottom w:val="single" w:sz="4" w:space="0" w:color="auto"/>
              <w:right w:val="single" w:sz="4" w:space="0" w:color="auto"/>
            </w:tcBorders>
            <w:hideMark/>
          </w:tcPr>
          <w:p w14:paraId="727FA87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w:t>
            </w:r>
          </w:p>
          <w:p w14:paraId="266E333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14:paraId="6CAEF14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Упражнения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0E6B5B7C"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оценка</w:t>
            </w:r>
          </w:p>
        </w:tc>
        <w:tc>
          <w:tcPr>
            <w:tcW w:w="6953" w:type="dxa"/>
            <w:gridSpan w:val="10"/>
            <w:tcBorders>
              <w:top w:val="single" w:sz="4" w:space="0" w:color="auto"/>
              <w:left w:val="single" w:sz="4" w:space="0" w:color="auto"/>
              <w:bottom w:val="single" w:sz="4" w:space="0" w:color="auto"/>
              <w:right w:val="single" w:sz="4" w:space="0" w:color="auto"/>
            </w:tcBorders>
            <w:hideMark/>
          </w:tcPr>
          <w:p w14:paraId="47A14F21" w14:textId="77777777" w:rsidR="00140604" w:rsidRPr="00140604" w:rsidRDefault="00140604" w:rsidP="00140604">
            <w:pPr>
              <w:spacing w:after="0" w:line="240" w:lineRule="auto"/>
              <w:contextualSpacing/>
              <w:jc w:val="center"/>
              <w:rPr>
                <w:rFonts w:ascii="Times New Roman" w:eastAsia="Times New Roman" w:hAnsi="Times New Roman"/>
                <w:b/>
                <w:sz w:val="20"/>
                <w:szCs w:val="20"/>
                <w:lang w:eastAsia="ru-RU"/>
              </w:rPr>
            </w:pPr>
            <w:r w:rsidRPr="00140604">
              <w:rPr>
                <w:rFonts w:ascii="Times New Roman" w:eastAsia="Times New Roman" w:hAnsi="Times New Roman"/>
                <w:b/>
                <w:sz w:val="24"/>
                <w:szCs w:val="20"/>
                <w:lang w:eastAsia="ru-RU"/>
              </w:rPr>
              <w:t>ВОЗРАСТ</w:t>
            </w:r>
          </w:p>
        </w:tc>
      </w:tr>
      <w:tr w:rsidR="00140604" w:rsidRPr="00140604" w14:paraId="0BCD2156" w14:textId="77777777" w:rsidTr="00333C3C">
        <w:tc>
          <w:tcPr>
            <w:tcW w:w="560" w:type="dxa"/>
            <w:vMerge/>
            <w:tcBorders>
              <w:top w:val="single" w:sz="4" w:space="0" w:color="auto"/>
              <w:left w:val="single" w:sz="4" w:space="0" w:color="auto"/>
              <w:bottom w:val="single" w:sz="4" w:space="0" w:color="auto"/>
              <w:right w:val="single" w:sz="4" w:space="0" w:color="auto"/>
            </w:tcBorders>
            <w:vAlign w:val="center"/>
            <w:hideMark/>
          </w:tcPr>
          <w:p w14:paraId="5D4BDF54"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42C38A82"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62A573C4" w14:textId="77777777" w:rsidR="00140604" w:rsidRPr="00140604" w:rsidRDefault="00140604" w:rsidP="00140604">
            <w:pPr>
              <w:spacing w:after="0" w:line="240" w:lineRule="auto"/>
              <w:rPr>
                <w:rFonts w:ascii="Times New Roman" w:eastAsia="Times New Roman" w:hAnsi="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00571E8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7-8</w:t>
            </w:r>
          </w:p>
        </w:tc>
        <w:tc>
          <w:tcPr>
            <w:tcW w:w="708" w:type="dxa"/>
            <w:tcBorders>
              <w:top w:val="single" w:sz="4" w:space="0" w:color="auto"/>
              <w:left w:val="single" w:sz="4" w:space="0" w:color="auto"/>
              <w:bottom w:val="single" w:sz="4" w:space="0" w:color="auto"/>
              <w:right w:val="single" w:sz="4" w:space="0" w:color="auto"/>
            </w:tcBorders>
            <w:hideMark/>
          </w:tcPr>
          <w:p w14:paraId="293B6309"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14:paraId="66530E0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1B4D64BB"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14:paraId="031E130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14:paraId="33CCDD1E"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13</w:t>
            </w:r>
          </w:p>
        </w:tc>
        <w:tc>
          <w:tcPr>
            <w:tcW w:w="712" w:type="dxa"/>
            <w:tcBorders>
              <w:top w:val="single" w:sz="4" w:space="0" w:color="auto"/>
              <w:left w:val="single" w:sz="4" w:space="0" w:color="auto"/>
              <w:bottom w:val="single" w:sz="4" w:space="0" w:color="auto"/>
              <w:right w:val="single" w:sz="4" w:space="0" w:color="auto"/>
            </w:tcBorders>
            <w:hideMark/>
          </w:tcPr>
          <w:p w14:paraId="554B9F1E"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14:paraId="51241CDC"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15</w:t>
            </w:r>
          </w:p>
        </w:tc>
        <w:tc>
          <w:tcPr>
            <w:tcW w:w="571" w:type="dxa"/>
            <w:tcBorders>
              <w:top w:val="single" w:sz="4" w:space="0" w:color="auto"/>
              <w:left w:val="single" w:sz="4" w:space="0" w:color="auto"/>
              <w:bottom w:val="single" w:sz="4" w:space="0" w:color="auto"/>
              <w:right w:val="single" w:sz="4" w:space="0" w:color="auto"/>
            </w:tcBorders>
            <w:hideMark/>
          </w:tcPr>
          <w:p w14:paraId="71741164"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0CCC11A2" w14:textId="77777777" w:rsidR="00140604" w:rsidRPr="00140604" w:rsidRDefault="00140604" w:rsidP="00140604">
            <w:pPr>
              <w:spacing w:after="0" w:line="240" w:lineRule="auto"/>
              <w:contextualSpacing/>
              <w:jc w:val="center"/>
              <w:rPr>
                <w:rFonts w:ascii="Times New Roman" w:eastAsia="Times New Roman" w:hAnsi="Times New Roman"/>
                <w:b/>
                <w:lang w:eastAsia="ru-RU"/>
              </w:rPr>
            </w:pPr>
            <w:r w:rsidRPr="00140604">
              <w:rPr>
                <w:rFonts w:ascii="Times New Roman" w:eastAsia="Times New Roman" w:hAnsi="Times New Roman"/>
                <w:b/>
                <w:lang w:eastAsia="ru-RU"/>
              </w:rPr>
              <w:t>17</w:t>
            </w:r>
          </w:p>
        </w:tc>
      </w:tr>
      <w:tr w:rsidR="00140604" w:rsidRPr="00140604" w14:paraId="65CF3931" w14:textId="77777777" w:rsidTr="00333C3C">
        <w:tc>
          <w:tcPr>
            <w:tcW w:w="560" w:type="dxa"/>
            <w:tcBorders>
              <w:top w:val="single" w:sz="4" w:space="0" w:color="auto"/>
              <w:left w:val="single" w:sz="4" w:space="0" w:color="auto"/>
              <w:bottom w:val="single" w:sz="4" w:space="0" w:color="auto"/>
              <w:right w:val="single" w:sz="4" w:space="0" w:color="auto"/>
            </w:tcBorders>
            <w:hideMark/>
          </w:tcPr>
          <w:p w14:paraId="57849D88"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1</w:t>
            </w:r>
          </w:p>
        </w:tc>
        <w:tc>
          <w:tcPr>
            <w:tcW w:w="2271" w:type="dxa"/>
            <w:tcBorders>
              <w:top w:val="single" w:sz="4" w:space="0" w:color="auto"/>
              <w:left w:val="single" w:sz="4" w:space="0" w:color="auto"/>
              <w:bottom w:val="single" w:sz="4" w:space="0" w:color="auto"/>
              <w:right w:val="single" w:sz="4" w:space="0" w:color="auto"/>
            </w:tcBorders>
            <w:hideMark/>
          </w:tcPr>
          <w:p w14:paraId="159C5A94"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Бег 30 метров, сек</w:t>
            </w:r>
          </w:p>
        </w:tc>
        <w:tc>
          <w:tcPr>
            <w:tcW w:w="566" w:type="dxa"/>
            <w:tcBorders>
              <w:top w:val="single" w:sz="4" w:space="0" w:color="auto"/>
              <w:left w:val="single" w:sz="4" w:space="0" w:color="auto"/>
              <w:bottom w:val="single" w:sz="4" w:space="0" w:color="auto"/>
              <w:right w:val="single" w:sz="4" w:space="0" w:color="auto"/>
            </w:tcBorders>
            <w:hideMark/>
          </w:tcPr>
          <w:p w14:paraId="2A4B9005"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2FE0E8C2"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624E2541"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6AF8131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6,5</w:t>
            </w:r>
          </w:p>
          <w:p w14:paraId="4A01497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7,0</w:t>
            </w:r>
          </w:p>
          <w:p w14:paraId="2E6B906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14:paraId="6F9082A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6,2</w:t>
            </w:r>
          </w:p>
          <w:p w14:paraId="15F157C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6,7</w:t>
            </w:r>
          </w:p>
          <w:p w14:paraId="66C2152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14:paraId="3EB3916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5,9</w:t>
            </w:r>
          </w:p>
          <w:p w14:paraId="09DCFFE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6,4</w:t>
            </w:r>
          </w:p>
          <w:p w14:paraId="7E51BCD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14:paraId="20C7983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5,6</w:t>
            </w:r>
          </w:p>
          <w:p w14:paraId="2426804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6,1</w:t>
            </w:r>
          </w:p>
          <w:p w14:paraId="7413A33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14:paraId="30687D9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5,3</w:t>
            </w:r>
          </w:p>
          <w:p w14:paraId="33A8091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5,8</w:t>
            </w:r>
          </w:p>
          <w:p w14:paraId="50727AE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6,3</w:t>
            </w:r>
          </w:p>
        </w:tc>
        <w:tc>
          <w:tcPr>
            <w:tcW w:w="708" w:type="dxa"/>
            <w:tcBorders>
              <w:top w:val="single" w:sz="4" w:space="0" w:color="auto"/>
              <w:left w:val="single" w:sz="4" w:space="0" w:color="auto"/>
              <w:bottom w:val="single" w:sz="4" w:space="0" w:color="auto"/>
              <w:right w:val="single" w:sz="4" w:space="0" w:color="auto"/>
            </w:tcBorders>
            <w:hideMark/>
          </w:tcPr>
          <w:p w14:paraId="52E1897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5,0</w:t>
            </w:r>
          </w:p>
          <w:p w14:paraId="3163981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5,5</w:t>
            </w:r>
          </w:p>
          <w:p w14:paraId="54CF4A0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6,0</w:t>
            </w:r>
          </w:p>
        </w:tc>
        <w:tc>
          <w:tcPr>
            <w:tcW w:w="712" w:type="dxa"/>
            <w:tcBorders>
              <w:top w:val="single" w:sz="4" w:space="0" w:color="auto"/>
              <w:left w:val="single" w:sz="4" w:space="0" w:color="auto"/>
              <w:bottom w:val="single" w:sz="4" w:space="0" w:color="auto"/>
              <w:right w:val="single" w:sz="4" w:space="0" w:color="auto"/>
            </w:tcBorders>
            <w:hideMark/>
          </w:tcPr>
          <w:p w14:paraId="2F56EE6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4,7</w:t>
            </w:r>
          </w:p>
          <w:p w14:paraId="3505417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5,2</w:t>
            </w:r>
          </w:p>
          <w:p w14:paraId="25ADF7E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5,8</w:t>
            </w:r>
          </w:p>
        </w:tc>
        <w:tc>
          <w:tcPr>
            <w:tcW w:w="709" w:type="dxa"/>
            <w:tcBorders>
              <w:top w:val="single" w:sz="4" w:space="0" w:color="auto"/>
              <w:left w:val="single" w:sz="4" w:space="0" w:color="auto"/>
              <w:bottom w:val="single" w:sz="4" w:space="0" w:color="auto"/>
              <w:right w:val="single" w:sz="4" w:space="0" w:color="auto"/>
            </w:tcBorders>
            <w:hideMark/>
          </w:tcPr>
          <w:p w14:paraId="1E0B57AB"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4,4</w:t>
            </w:r>
          </w:p>
          <w:p w14:paraId="342F084C"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4,9</w:t>
            </w:r>
          </w:p>
          <w:p w14:paraId="0B5E28E6"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5,4</w:t>
            </w:r>
          </w:p>
        </w:tc>
        <w:tc>
          <w:tcPr>
            <w:tcW w:w="571" w:type="dxa"/>
            <w:tcBorders>
              <w:top w:val="single" w:sz="4" w:space="0" w:color="auto"/>
              <w:left w:val="single" w:sz="4" w:space="0" w:color="auto"/>
              <w:bottom w:val="single" w:sz="4" w:space="0" w:color="auto"/>
              <w:right w:val="single" w:sz="4" w:space="0" w:color="auto"/>
            </w:tcBorders>
            <w:hideMark/>
          </w:tcPr>
          <w:p w14:paraId="3653B88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4,2</w:t>
            </w:r>
          </w:p>
          <w:p w14:paraId="44D9E22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4,7</w:t>
            </w:r>
          </w:p>
          <w:p w14:paraId="75C5382C"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14:paraId="2A08D98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4,0</w:t>
            </w:r>
          </w:p>
          <w:p w14:paraId="308F1A3E"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4,5</w:t>
            </w:r>
          </w:p>
          <w:p w14:paraId="7CEE877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5,0</w:t>
            </w:r>
          </w:p>
        </w:tc>
      </w:tr>
      <w:tr w:rsidR="00140604" w:rsidRPr="00140604" w14:paraId="3625E36F" w14:textId="77777777" w:rsidTr="00333C3C">
        <w:tc>
          <w:tcPr>
            <w:tcW w:w="560" w:type="dxa"/>
            <w:tcBorders>
              <w:top w:val="single" w:sz="4" w:space="0" w:color="auto"/>
              <w:left w:val="single" w:sz="4" w:space="0" w:color="auto"/>
              <w:bottom w:val="single" w:sz="4" w:space="0" w:color="auto"/>
              <w:right w:val="single" w:sz="4" w:space="0" w:color="auto"/>
            </w:tcBorders>
            <w:hideMark/>
          </w:tcPr>
          <w:p w14:paraId="59D1F4BA"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2</w:t>
            </w:r>
          </w:p>
        </w:tc>
        <w:tc>
          <w:tcPr>
            <w:tcW w:w="2271" w:type="dxa"/>
            <w:tcBorders>
              <w:top w:val="single" w:sz="4" w:space="0" w:color="auto"/>
              <w:left w:val="single" w:sz="4" w:space="0" w:color="auto"/>
              <w:bottom w:val="single" w:sz="4" w:space="0" w:color="auto"/>
              <w:right w:val="single" w:sz="4" w:space="0" w:color="auto"/>
            </w:tcBorders>
            <w:hideMark/>
          </w:tcPr>
          <w:p w14:paraId="66A65AEF"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Прыжок в длину, см</w:t>
            </w:r>
          </w:p>
        </w:tc>
        <w:tc>
          <w:tcPr>
            <w:tcW w:w="566" w:type="dxa"/>
            <w:tcBorders>
              <w:top w:val="single" w:sz="4" w:space="0" w:color="auto"/>
              <w:left w:val="single" w:sz="4" w:space="0" w:color="auto"/>
              <w:bottom w:val="single" w:sz="4" w:space="0" w:color="auto"/>
              <w:right w:val="single" w:sz="4" w:space="0" w:color="auto"/>
            </w:tcBorders>
            <w:hideMark/>
          </w:tcPr>
          <w:p w14:paraId="16FB7B16"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48ADC2EC"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4D1BBFF6"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3CA00D3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6328EB4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33D7B26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tc>
        <w:tc>
          <w:tcPr>
            <w:tcW w:w="708" w:type="dxa"/>
            <w:tcBorders>
              <w:top w:val="single" w:sz="4" w:space="0" w:color="auto"/>
              <w:left w:val="single" w:sz="4" w:space="0" w:color="auto"/>
              <w:bottom w:val="single" w:sz="4" w:space="0" w:color="auto"/>
              <w:right w:val="single" w:sz="4" w:space="0" w:color="auto"/>
            </w:tcBorders>
            <w:hideMark/>
          </w:tcPr>
          <w:p w14:paraId="74E3F38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68037C2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p w14:paraId="68BDED6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14:paraId="59498C7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p w14:paraId="759DA6D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3C164D2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tc>
        <w:tc>
          <w:tcPr>
            <w:tcW w:w="709" w:type="dxa"/>
            <w:tcBorders>
              <w:top w:val="single" w:sz="4" w:space="0" w:color="auto"/>
              <w:left w:val="single" w:sz="4" w:space="0" w:color="auto"/>
              <w:bottom w:val="single" w:sz="4" w:space="0" w:color="auto"/>
              <w:right w:val="single" w:sz="4" w:space="0" w:color="auto"/>
            </w:tcBorders>
            <w:hideMark/>
          </w:tcPr>
          <w:p w14:paraId="3E9A190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p w14:paraId="38BFB95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p w14:paraId="2E35886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130</w:t>
            </w:r>
          </w:p>
        </w:tc>
        <w:tc>
          <w:tcPr>
            <w:tcW w:w="709" w:type="dxa"/>
            <w:tcBorders>
              <w:top w:val="single" w:sz="4" w:space="0" w:color="auto"/>
              <w:left w:val="single" w:sz="4" w:space="0" w:color="auto"/>
              <w:bottom w:val="single" w:sz="4" w:space="0" w:color="auto"/>
              <w:right w:val="single" w:sz="4" w:space="0" w:color="auto"/>
            </w:tcBorders>
            <w:hideMark/>
          </w:tcPr>
          <w:p w14:paraId="56BFD7A6"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160</w:t>
            </w:r>
          </w:p>
          <w:p w14:paraId="18C0E68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p w14:paraId="3B58A01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140</w:t>
            </w:r>
          </w:p>
        </w:tc>
        <w:tc>
          <w:tcPr>
            <w:tcW w:w="708" w:type="dxa"/>
            <w:tcBorders>
              <w:top w:val="single" w:sz="4" w:space="0" w:color="auto"/>
              <w:left w:val="single" w:sz="4" w:space="0" w:color="auto"/>
              <w:bottom w:val="single" w:sz="4" w:space="0" w:color="auto"/>
              <w:right w:val="single" w:sz="4" w:space="0" w:color="auto"/>
            </w:tcBorders>
            <w:hideMark/>
          </w:tcPr>
          <w:p w14:paraId="52032E8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170</w:t>
            </w:r>
          </w:p>
          <w:p w14:paraId="5F1DFC5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160</w:t>
            </w:r>
          </w:p>
          <w:p w14:paraId="1C67628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150</w:t>
            </w:r>
          </w:p>
        </w:tc>
        <w:tc>
          <w:tcPr>
            <w:tcW w:w="712" w:type="dxa"/>
            <w:tcBorders>
              <w:top w:val="single" w:sz="4" w:space="0" w:color="auto"/>
              <w:left w:val="single" w:sz="4" w:space="0" w:color="auto"/>
              <w:bottom w:val="single" w:sz="4" w:space="0" w:color="auto"/>
              <w:right w:val="single" w:sz="4" w:space="0" w:color="auto"/>
            </w:tcBorders>
            <w:hideMark/>
          </w:tcPr>
          <w:p w14:paraId="453B168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180</w:t>
            </w:r>
          </w:p>
          <w:p w14:paraId="06DD0CB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170</w:t>
            </w:r>
          </w:p>
          <w:p w14:paraId="693CCA9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160</w:t>
            </w:r>
          </w:p>
        </w:tc>
        <w:tc>
          <w:tcPr>
            <w:tcW w:w="709" w:type="dxa"/>
            <w:tcBorders>
              <w:top w:val="single" w:sz="4" w:space="0" w:color="auto"/>
              <w:left w:val="single" w:sz="4" w:space="0" w:color="auto"/>
              <w:bottom w:val="single" w:sz="4" w:space="0" w:color="auto"/>
              <w:right w:val="single" w:sz="4" w:space="0" w:color="auto"/>
            </w:tcBorders>
            <w:hideMark/>
          </w:tcPr>
          <w:p w14:paraId="5C3549CA"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190</w:t>
            </w:r>
          </w:p>
          <w:p w14:paraId="035CAE0B"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180</w:t>
            </w:r>
          </w:p>
          <w:p w14:paraId="158D7F71"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160</w:t>
            </w:r>
          </w:p>
        </w:tc>
        <w:tc>
          <w:tcPr>
            <w:tcW w:w="571" w:type="dxa"/>
            <w:tcBorders>
              <w:top w:val="single" w:sz="4" w:space="0" w:color="auto"/>
              <w:left w:val="single" w:sz="4" w:space="0" w:color="auto"/>
              <w:bottom w:val="single" w:sz="4" w:space="0" w:color="auto"/>
              <w:right w:val="single" w:sz="4" w:space="0" w:color="auto"/>
            </w:tcBorders>
            <w:hideMark/>
          </w:tcPr>
          <w:p w14:paraId="705EC24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200</w:t>
            </w:r>
          </w:p>
          <w:p w14:paraId="7E510346"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190</w:t>
            </w:r>
          </w:p>
          <w:p w14:paraId="04F785A6"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14:paraId="26CEF67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210</w:t>
            </w:r>
          </w:p>
          <w:p w14:paraId="6CD1FFCE"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200</w:t>
            </w:r>
          </w:p>
          <w:p w14:paraId="4F4F741A"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190</w:t>
            </w:r>
          </w:p>
        </w:tc>
      </w:tr>
      <w:tr w:rsidR="00140604" w:rsidRPr="00140604" w14:paraId="38BACF52" w14:textId="77777777" w:rsidTr="00333C3C">
        <w:trPr>
          <w:trHeight w:val="782"/>
        </w:trPr>
        <w:tc>
          <w:tcPr>
            <w:tcW w:w="560" w:type="dxa"/>
            <w:tcBorders>
              <w:top w:val="single" w:sz="4" w:space="0" w:color="auto"/>
              <w:left w:val="single" w:sz="4" w:space="0" w:color="auto"/>
              <w:bottom w:val="single" w:sz="4" w:space="0" w:color="auto"/>
              <w:right w:val="single" w:sz="4" w:space="0" w:color="auto"/>
            </w:tcBorders>
            <w:hideMark/>
          </w:tcPr>
          <w:p w14:paraId="6692F8EE"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2271" w:type="dxa"/>
            <w:tcBorders>
              <w:top w:val="single" w:sz="4" w:space="0" w:color="auto"/>
              <w:left w:val="single" w:sz="4" w:space="0" w:color="auto"/>
              <w:bottom w:val="single" w:sz="4" w:space="0" w:color="auto"/>
              <w:right w:val="single" w:sz="4" w:space="0" w:color="auto"/>
            </w:tcBorders>
            <w:hideMark/>
          </w:tcPr>
          <w:p w14:paraId="2F64B9F9"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Складка за 30 сек, кол-во раз</w:t>
            </w:r>
          </w:p>
        </w:tc>
        <w:tc>
          <w:tcPr>
            <w:tcW w:w="566" w:type="dxa"/>
            <w:tcBorders>
              <w:top w:val="single" w:sz="4" w:space="0" w:color="auto"/>
              <w:left w:val="single" w:sz="4" w:space="0" w:color="auto"/>
              <w:bottom w:val="single" w:sz="4" w:space="0" w:color="auto"/>
              <w:right w:val="single" w:sz="4" w:space="0" w:color="auto"/>
            </w:tcBorders>
            <w:hideMark/>
          </w:tcPr>
          <w:p w14:paraId="463F546E"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0696EB0A"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66C38166"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75480AA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p w14:paraId="67CEB33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p w14:paraId="7FBF191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p w14:paraId="61320003" w14:textId="77777777" w:rsidR="00140604" w:rsidRPr="00140604" w:rsidRDefault="00140604" w:rsidP="00140604">
            <w:pPr>
              <w:spacing w:after="0" w:line="240" w:lineRule="auto"/>
              <w:contextualSpacing/>
              <w:rPr>
                <w:rFonts w:ascii="Times New Roman" w:eastAsia="Times New Roman" w:hAnsi="Times New Roman"/>
                <w:sz w:val="24"/>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563754B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23BA0AA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p w14:paraId="3338AE5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14:paraId="2086415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59855D6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6C5C239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14:paraId="25CEFB8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10952F0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463930F3"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tc>
        <w:tc>
          <w:tcPr>
            <w:tcW w:w="709" w:type="dxa"/>
            <w:tcBorders>
              <w:top w:val="single" w:sz="4" w:space="0" w:color="auto"/>
              <w:left w:val="single" w:sz="4" w:space="0" w:color="auto"/>
              <w:bottom w:val="single" w:sz="4" w:space="0" w:color="auto"/>
              <w:right w:val="single" w:sz="4" w:space="0" w:color="auto"/>
            </w:tcBorders>
          </w:tcPr>
          <w:p w14:paraId="1B17B03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76D03B4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p w14:paraId="2D7F9C1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14</w:t>
            </w:r>
          </w:p>
          <w:p w14:paraId="1394E5B8"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523D8DD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20</w:t>
            </w:r>
          </w:p>
          <w:p w14:paraId="1E788F8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12274759"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tc>
        <w:tc>
          <w:tcPr>
            <w:tcW w:w="712" w:type="dxa"/>
            <w:tcBorders>
              <w:top w:val="single" w:sz="4" w:space="0" w:color="auto"/>
              <w:left w:val="single" w:sz="4" w:space="0" w:color="auto"/>
              <w:bottom w:val="single" w:sz="4" w:space="0" w:color="auto"/>
              <w:right w:val="single" w:sz="4" w:space="0" w:color="auto"/>
            </w:tcBorders>
            <w:hideMark/>
          </w:tcPr>
          <w:p w14:paraId="07E8ED3D"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20</w:t>
            </w:r>
          </w:p>
          <w:p w14:paraId="0DE1F0B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18</w:t>
            </w:r>
          </w:p>
          <w:p w14:paraId="2FDC4EC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14:paraId="31C63DB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22</w:t>
            </w:r>
          </w:p>
          <w:p w14:paraId="1D3B96F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p w14:paraId="121C302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18</w:t>
            </w:r>
          </w:p>
        </w:tc>
        <w:tc>
          <w:tcPr>
            <w:tcW w:w="571" w:type="dxa"/>
            <w:tcBorders>
              <w:top w:val="single" w:sz="4" w:space="0" w:color="auto"/>
              <w:left w:val="single" w:sz="4" w:space="0" w:color="auto"/>
              <w:bottom w:val="single" w:sz="4" w:space="0" w:color="auto"/>
              <w:right w:val="single" w:sz="4" w:space="0" w:color="auto"/>
            </w:tcBorders>
            <w:hideMark/>
          </w:tcPr>
          <w:p w14:paraId="5E6FB2D0"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24</w:t>
            </w:r>
          </w:p>
          <w:p w14:paraId="7E2BB851"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22</w:t>
            </w:r>
          </w:p>
          <w:p w14:paraId="6E4AE4B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14:paraId="4A3488C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24</w:t>
            </w:r>
          </w:p>
          <w:p w14:paraId="5C7148A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22</w:t>
            </w:r>
          </w:p>
          <w:p w14:paraId="00FE597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20</w:t>
            </w:r>
          </w:p>
        </w:tc>
      </w:tr>
      <w:tr w:rsidR="00140604" w:rsidRPr="00140604" w14:paraId="01C9105A" w14:textId="77777777" w:rsidTr="00333C3C">
        <w:trPr>
          <w:trHeight w:val="782"/>
        </w:trPr>
        <w:tc>
          <w:tcPr>
            <w:tcW w:w="560" w:type="dxa"/>
            <w:tcBorders>
              <w:top w:val="single" w:sz="4" w:space="0" w:color="auto"/>
              <w:left w:val="single" w:sz="4" w:space="0" w:color="auto"/>
              <w:bottom w:val="single" w:sz="4" w:space="0" w:color="auto"/>
              <w:right w:val="single" w:sz="4" w:space="0" w:color="auto"/>
            </w:tcBorders>
          </w:tcPr>
          <w:p w14:paraId="71B05341"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tc>
        <w:tc>
          <w:tcPr>
            <w:tcW w:w="2271" w:type="dxa"/>
            <w:tcBorders>
              <w:top w:val="single" w:sz="4" w:space="0" w:color="auto"/>
              <w:left w:val="single" w:sz="4" w:space="0" w:color="auto"/>
              <w:bottom w:val="single" w:sz="4" w:space="0" w:color="auto"/>
              <w:right w:val="single" w:sz="4" w:space="0" w:color="auto"/>
            </w:tcBorders>
          </w:tcPr>
          <w:p w14:paraId="1476E172"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Подтягивание</w:t>
            </w:r>
          </w:p>
        </w:tc>
        <w:tc>
          <w:tcPr>
            <w:tcW w:w="566" w:type="dxa"/>
            <w:tcBorders>
              <w:top w:val="single" w:sz="4" w:space="0" w:color="auto"/>
              <w:left w:val="single" w:sz="4" w:space="0" w:color="auto"/>
              <w:bottom w:val="single" w:sz="4" w:space="0" w:color="auto"/>
              <w:right w:val="single" w:sz="4" w:space="0" w:color="auto"/>
            </w:tcBorders>
          </w:tcPr>
          <w:p w14:paraId="2FB39D92"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5</w:t>
            </w:r>
          </w:p>
          <w:p w14:paraId="18B0A4A3"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4</w:t>
            </w:r>
          </w:p>
          <w:p w14:paraId="4BA8B657" w14:textId="77777777" w:rsidR="00140604" w:rsidRPr="00140604" w:rsidRDefault="00140604" w:rsidP="00140604">
            <w:pPr>
              <w:spacing w:after="0" w:line="240" w:lineRule="auto"/>
              <w:contextualSpacing/>
              <w:jc w:val="center"/>
              <w:rPr>
                <w:rFonts w:ascii="Times New Roman" w:eastAsia="Times New Roman" w:hAnsi="Times New Roman"/>
                <w:b/>
                <w:sz w:val="24"/>
                <w:szCs w:val="20"/>
                <w:lang w:eastAsia="ru-RU"/>
              </w:rPr>
            </w:pPr>
            <w:r w:rsidRPr="00140604">
              <w:rPr>
                <w:rFonts w:ascii="Times New Roman" w:eastAsia="Times New Roman" w:hAnsi="Times New Roman"/>
                <w:b/>
                <w:sz w:val="24"/>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14:paraId="2267F92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p w14:paraId="09CD327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w:t>
            </w:r>
          </w:p>
          <w:p w14:paraId="2014EF85"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w:t>
            </w:r>
          </w:p>
        </w:tc>
        <w:tc>
          <w:tcPr>
            <w:tcW w:w="708" w:type="dxa"/>
            <w:tcBorders>
              <w:top w:val="single" w:sz="4" w:space="0" w:color="auto"/>
              <w:left w:val="single" w:sz="4" w:space="0" w:color="auto"/>
              <w:bottom w:val="single" w:sz="4" w:space="0" w:color="auto"/>
              <w:right w:val="single" w:sz="4" w:space="0" w:color="auto"/>
            </w:tcBorders>
          </w:tcPr>
          <w:p w14:paraId="5E358C5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p w14:paraId="4754F8C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p w14:paraId="21DA00E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14:paraId="43627B3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p w14:paraId="341E7F4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p w14:paraId="1106399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14:paraId="36DB1092"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5</w:t>
            </w:r>
          </w:p>
          <w:p w14:paraId="0D1780EB"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p w14:paraId="59B95C9C"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3722B114"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w:t>
            </w:r>
          </w:p>
          <w:p w14:paraId="48F00F0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p w14:paraId="3C7D535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2</w:t>
            </w:r>
          </w:p>
        </w:tc>
        <w:tc>
          <w:tcPr>
            <w:tcW w:w="708" w:type="dxa"/>
            <w:tcBorders>
              <w:top w:val="single" w:sz="4" w:space="0" w:color="auto"/>
              <w:left w:val="single" w:sz="4" w:space="0" w:color="auto"/>
              <w:bottom w:val="single" w:sz="4" w:space="0" w:color="auto"/>
              <w:right w:val="single" w:sz="4" w:space="0" w:color="auto"/>
            </w:tcBorders>
          </w:tcPr>
          <w:p w14:paraId="2EF200C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8</w:t>
            </w:r>
          </w:p>
          <w:p w14:paraId="151393AE"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6</w:t>
            </w:r>
          </w:p>
          <w:p w14:paraId="2B152A17"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3</w:t>
            </w:r>
          </w:p>
        </w:tc>
        <w:tc>
          <w:tcPr>
            <w:tcW w:w="712" w:type="dxa"/>
            <w:tcBorders>
              <w:top w:val="single" w:sz="4" w:space="0" w:color="auto"/>
              <w:left w:val="single" w:sz="4" w:space="0" w:color="auto"/>
              <w:bottom w:val="single" w:sz="4" w:space="0" w:color="auto"/>
              <w:right w:val="single" w:sz="4" w:space="0" w:color="auto"/>
            </w:tcBorders>
          </w:tcPr>
          <w:p w14:paraId="65FC90D1"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9</w:t>
            </w:r>
          </w:p>
          <w:p w14:paraId="254C8150"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7</w:t>
            </w:r>
          </w:p>
          <w:p w14:paraId="0309964F" w14:textId="77777777" w:rsidR="00140604" w:rsidRPr="00140604" w:rsidRDefault="00140604" w:rsidP="00140604">
            <w:pPr>
              <w:spacing w:after="0" w:line="240" w:lineRule="auto"/>
              <w:contextualSpacing/>
              <w:jc w:val="center"/>
              <w:rPr>
                <w:rFonts w:ascii="Times New Roman" w:eastAsia="Times New Roman" w:hAnsi="Times New Roman"/>
                <w:sz w:val="24"/>
                <w:szCs w:val="20"/>
                <w:lang w:eastAsia="ru-RU"/>
              </w:rPr>
            </w:pPr>
            <w:r w:rsidRPr="00140604">
              <w:rPr>
                <w:rFonts w:ascii="Times New Roman" w:eastAsia="Times New Roman" w:hAnsi="Times New Roman"/>
                <w:sz w:val="24"/>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14:paraId="21D809A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10</w:t>
            </w:r>
          </w:p>
          <w:p w14:paraId="77F7F56F"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7</w:t>
            </w:r>
          </w:p>
          <w:p w14:paraId="7E8F8E05"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5</w:t>
            </w:r>
          </w:p>
        </w:tc>
        <w:tc>
          <w:tcPr>
            <w:tcW w:w="571" w:type="dxa"/>
            <w:tcBorders>
              <w:top w:val="single" w:sz="4" w:space="0" w:color="auto"/>
              <w:left w:val="single" w:sz="4" w:space="0" w:color="auto"/>
              <w:bottom w:val="single" w:sz="4" w:space="0" w:color="auto"/>
              <w:right w:val="single" w:sz="4" w:space="0" w:color="auto"/>
            </w:tcBorders>
          </w:tcPr>
          <w:p w14:paraId="644848D4"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12</w:t>
            </w:r>
          </w:p>
          <w:p w14:paraId="441EE653"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8</w:t>
            </w:r>
          </w:p>
          <w:p w14:paraId="7076DAE9"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14:paraId="1AB917E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12</w:t>
            </w:r>
          </w:p>
          <w:p w14:paraId="49D6CB1D"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8</w:t>
            </w:r>
          </w:p>
          <w:p w14:paraId="503AFB57" w14:textId="77777777" w:rsidR="00140604" w:rsidRPr="00140604" w:rsidRDefault="00140604" w:rsidP="00140604">
            <w:pPr>
              <w:spacing w:after="0" w:line="240" w:lineRule="auto"/>
              <w:contextualSpacing/>
              <w:jc w:val="center"/>
              <w:rPr>
                <w:rFonts w:ascii="Times New Roman" w:eastAsia="Times New Roman" w:hAnsi="Times New Roman"/>
                <w:lang w:eastAsia="ru-RU"/>
              </w:rPr>
            </w:pPr>
            <w:r w:rsidRPr="00140604">
              <w:rPr>
                <w:rFonts w:ascii="Times New Roman" w:eastAsia="Times New Roman" w:hAnsi="Times New Roman"/>
                <w:lang w:eastAsia="ru-RU"/>
              </w:rPr>
              <w:t>6</w:t>
            </w:r>
          </w:p>
        </w:tc>
      </w:tr>
    </w:tbl>
    <w:p w14:paraId="1984F4B6" w14:textId="77777777" w:rsidR="00140604" w:rsidRPr="00140604" w:rsidRDefault="00140604" w:rsidP="005A7F74">
      <w:pPr>
        <w:widowControl w:val="0"/>
        <w:shd w:val="clear" w:color="auto" w:fill="FFFFFF"/>
        <w:autoSpaceDE w:val="0"/>
        <w:autoSpaceDN w:val="0"/>
        <w:adjustRightInd w:val="0"/>
        <w:spacing w:after="0" w:line="240" w:lineRule="auto"/>
        <w:rPr>
          <w:rFonts w:ascii="Times New Roman" w:eastAsiaTheme="minorHAnsi" w:hAnsi="Times New Roman"/>
          <w:b/>
          <w:bCs/>
          <w:sz w:val="28"/>
          <w:szCs w:val="28"/>
        </w:rPr>
      </w:pPr>
    </w:p>
    <w:p w14:paraId="1CAC9D73" w14:textId="77777777" w:rsidR="00140604" w:rsidRPr="00140604" w:rsidRDefault="00140604" w:rsidP="00140604">
      <w:pPr>
        <w:widowControl w:val="0"/>
        <w:shd w:val="clear" w:color="auto" w:fill="FFFFFF"/>
        <w:autoSpaceDE w:val="0"/>
        <w:autoSpaceDN w:val="0"/>
        <w:adjustRightInd w:val="0"/>
        <w:spacing w:after="0" w:line="240" w:lineRule="auto"/>
        <w:jc w:val="center"/>
        <w:rPr>
          <w:rFonts w:ascii="Times New Roman" w:eastAsiaTheme="minorHAnsi" w:hAnsi="Times New Roman"/>
          <w:b/>
          <w:bCs/>
          <w:sz w:val="28"/>
          <w:szCs w:val="28"/>
        </w:rPr>
      </w:pPr>
    </w:p>
    <w:p w14:paraId="2520F927" w14:textId="77777777" w:rsidR="00140604" w:rsidRPr="00140604" w:rsidRDefault="00140604" w:rsidP="00140604">
      <w:pPr>
        <w:widowControl w:val="0"/>
        <w:shd w:val="clear" w:color="auto" w:fill="FFFFFF"/>
        <w:autoSpaceDE w:val="0"/>
        <w:autoSpaceDN w:val="0"/>
        <w:adjustRightInd w:val="0"/>
        <w:spacing w:after="0" w:line="240" w:lineRule="auto"/>
        <w:jc w:val="center"/>
        <w:rPr>
          <w:rFonts w:ascii="Times New Roman" w:eastAsiaTheme="minorHAnsi" w:hAnsi="Times New Roman"/>
          <w:b/>
          <w:bCs/>
          <w:sz w:val="28"/>
          <w:szCs w:val="28"/>
        </w:rPr>
      </w:pPr>
      <w:r w:rsidRPr="00140604">
        <w:rPr>
          <w:rFonts w:ascii="Times New Roman" w:eastAsiaTheme="minorHAnsi" w:hAnsi="Times New Roman"/>
          <w:b/>
          <w:bCs/>
          <w:sz w:val="28"/>
          <w:szCs w:val="28"/>
        </w:rPr>
        <w:t>3. КАЛЕНДАРНЫЙ УЧЕБНЫЙ ГРАФИК</w:t>
      </w:r>
    </w:p>
    <w:p w14:paraId="7D0325BB" w14:textId="77777777" w:rsidR="00140604" w:rsidRPr="00140604" w:rsidRDefault="00140604" w:rsidP="00140604">
      <w:pPr>
        <w:shd w:val="clear" w:color="auto" w:fill="FFFFFF"/>
        <w:spacing w:after="0" w:line="240" w:lineRule="auto"/>
        <w:jc w:val="both"/>
        <w:rPr>
          <w:rFonts w:ascii="Times New Roman" w:eastAsiaTheme="minorHAnsi" w:hAnsi="Times New Roman"/>
          <w:color w:val="000000"/>
        </w:rPr>
      </w:pPr>
    </w:p>
    <w:tbl>
      <w:tblPr>
        <w:tblW w:w="10061" w:type="dxa"/>
        <w:tblInd w:w="-108" w:type="dxa"/>
        <w:shd w:val="clear" w:color="auto" w:fill="FFFFFF"/>
        <w:tblLook w:val="04A0" w:firstRow="1" w:lastRow="0" w:firstColumn="1" w:lastColumn="0" w:noHBand="0" w:noVBand="1"/>
      </w:tblPr>
      <w:tblGrid>
        <w:gridCol w:w="1505"/>
        <w:gridCol w:w="1548"/>
        <w:gridCol w:w="1780"/>
        <w:gridCol w:w="1457"/>
        <w:gridCol w:w="1242"/>
        <w:gridCol w:w="2529"/>
      </w:tblGrid>
      <w:tr w:rsidR="00140604" w:rsidRPr="00140604" w14:paraId="3A389D27"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7CCB6B98"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lastRenderedPageBreak/>
              <w:t>Срок обучения по программе</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22EB9F61"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Дата начала обучения по программе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444E1B23"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Дата окончания обучения по программе</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0373F1D3"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Всего учебных недель</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1210D28B"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Кол-во учебных часов</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2A69DC63"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Режим занятий</w:t>
            </w:r>
          </w:p>
        </w:tc>
      </w:tr>
      <w:tr w:rsidR="00140604" w:rsidRPr="00140604" w14:paraId="62552FFB"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28F1BD2F"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1 год</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5CF369A6"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01.09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0128DA47"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31.06</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174A8886"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46</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21642F09"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92</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1B6D2DA6" w14:textId="77777777" w:rsidR="00140604" w:rsidRPr="00140604" w:rsidRDefault="00140604" w:rsidP="00140604">
            <w:pPr>
              <w:spacing w:after="0" w:line="240" w:lineRule="auto"/>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 xml:space="preserve">1/2 </w:t>
            </w:r>
          </w:p>
          <w:p w14:paraId="467CEC12" w14:textId="77777777" w:rsidR="00140604" w:rsidRPr="00140604" w:rsidRDefault="00140604" w:rsidP="00140604">
            <w:pPr>
              <w:spacing w:after="0" w:line="240" w:lineRule="auto"/>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 xml:space="preserve"> уч. часа</w:t>
            </w:r>
          </w:p>
          <w:p w14:paraId="4179378F" w14:textId="77777777" w:rsidR="00140604" w:rsidRPr="00140604" w:rsidRDefault="00140604" w:rsidP="00140604">
            <w:pPr>
              <w:spacing w:after="0" w:line="0" w:lineRule="atLeast"/>
              <w:jc w:val="both"/>
              <w:rPr>
                <w:rFonts w:ascii="Times New Roman" w:eastAsiaTheme="minorHAnsi" w:hAnsi="Times New Roman"/>
                <w:color w:val="000000"/>
                <w:sz w:val="28"/>
                <w:szCs w:val="28"/>
              </w:rPr>
            </w:pPr>
          </w:p>
        </w:tc>
      </w:tr>
    </w:tbl>
    <w:p w14:paraId="791E9183" w14:textId="77777777" w:rsidR="00140604" w:rsidRPr="00140604" w:rsidRDefault="00140604" w:rsidP="00140604">
      <w:pPr>
        <w:shd w:val="clear" w:color="auto" w:fill="FFFFFF"/>
        <w:spacing w:after="0"/>
        <w:ind w:firstLine="709"/>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На комплектование учебных групп отводится один месяц, начиная с 15-го августа.</w:t>
      </w:r>
    </w:p>
    <w:p w14:paraId="24C14CEC" w14:textId="77777777" w:rsidR="00140604" w:rsidRPr="00140604" w:rsidRDefault="00140604" w:rsidP="00140604">
      <w:pPr>
        <w:shd w:val="clear" w:color="auto" w:fill="FFFFFF"/>
        <w:spacing w:after="0"/>
        <w:ind w:firstLine="709"/>
        <w:jc w:val="center"/>
        <w:textAlignment w:val="baseline"/>
        <w:rPr>
          <w:rFonts w:ascii="Times New Roman" w:eastAsiaTheme="minorHAnsi" w:hAnsi="Times New Roman"/>
          <w:b/>
          <w:sz w:val="28"/>
          <w:szCs w:val="28"/>
        </w:rPr>
      </w:pPr>
      <w:r w:rsidRPr="00140604">
        <w:rPr>
          <w:rFonts w:ascii="Times New Roman" w:eastAsiaTheme="minorHAnsi" w:hAnsi="Times New Roman"/>
          <w:b/>
          <w:sz w:val="28"/>
          <w:szCs w:val="28"/>
        </w:rPr>
        <w:t>Диагностика результативности образовательной программы. Формы аттестации.</w:t>
      </w:r>
    </w:p>
    <w:p w14:paraId="26B0B6CE" w14:textId="77777777" w:rsidR="00140604" w:rsidRPr="00140604" w:rsidRDefault="00140604" w:rsidP="00140604">
      <w:pPr>
        <w:shd w:val="clear" w:color="auto" w:fill="FFFFFF"/>
        <w:spacing w:after="0"/>
        <w:ind w:firstLine="709"/>
        <w:jc w:val="both"/>
        <w:textAlignment w:val="baseline"/>
        <w:rPr>
          <w:rFonts w:ascii="Times New Roman" w:eastAsiaTheme="minorHAnsi" w:hAnsi="Times New Roman"/>
          <w:sz w:val="28"/>
          <w:szCs w:val="28"/>
        </w:rPr>
      </w:pPr>
      <w:r w:rsidRPr="00140604">
        <w:rPr>
          <w:rFonts w:ascii="Times New Roman" w:eastAsiaTheme="minorHAnsi" w:hAnsi="Times New Roman"/>
          <w:sz w:val="28"/>
          <w:szCs w:val="28"/>
        </w:rPr>
        <w:t>Во время реализации образовательной программы большое внимание уделяется диагностике наращивания творческого потенциала обучающихся: на вводных занятиях и во время практических занятий с целью определения интересов ребенка, мотивации к занятиям, уровню развития умений и навыков.</w:t>
      </w:r>
    </w:p>
    <w:p w14:paraId="6461B1BC" w14:textId="77777777" w:rsidR="00140604" w:rsidRPr="00140604" w:rsidRDefault="00140604" w:rsidP="00140604">
      <w:pPr>
        <w:shd w:val="clear" w:color="auto" w:fill="FFFFFF"/>
        <w:spacing w:after="0"/>
        <w:ind w:firstLine="709"/>
        <w:jc w:val="both"/>
        <w:textAlignment w:val="baseline"/>
        <w:rPr>
          <w:rFonts w:ascii="Times New Roman" w:eastAsiaTheme="minorHAnsi" w:hAnsi="Times New Roman"/>
          <w:sz w:val="28"/>
          <w:szCs w:val="28"/>
        </w:rPr>
      </w:pPr>
      <w:r w:rsidRPr="00140604">
        <w:rPr>
          <w:rFonts w:ascii="Times New Roman" w:eastAsiaTheme="minorHAnsi" w:hAnsi="Times New Roman"/>
          <w:sz w:val="28"/>
          <w:szCs w:val="28"/>
        </w:rPr>
        <w:t>Формой подведения итогов реализации образовательной программы является:</w:t>
      </w:r>
    </w:p>
    <w:p w14:paraId="12EC5C48" w14:textId="77777777" w:rsidR="00140604" w:rsidRPr="00140604" w:rsidRDefault="00140604" w:rsidP="00140604">
      <w:pPr>
        <w:shd w:val="clear" w:color="auto" w:fill="FFFFFF"/>
        <w:spacing w:after="0"/>
        <w:ind w:firstLine="709"/>
        <w:jc w:val="both"/>
        <w:textAlignment w:val="baseline"/>
        <w:rPr>
          <w:rFonts w:ascii="Times New Roman" w:eastAsiaTheme="minorHAnsi" w:hAnsi="Times New Roman"/>
          <w:sz w:val="28"/>
          <w:szCs w:val="28"/>
        </w:rPr>
      </w:pPr>
      <w:r w:rsidRPr="00140604">
        <w:rPr>
          <w:rFonts w:ascii="Times New Roman" w:eastAsiaTheme="minorHAnsi" w:hAnsi="Times New Roman"/>
          <w:sz w:val="28"/>
          <w:szCs w:val="28"/>
        </w:rPr>
        <w:t>- проведение контрольных занятий;</w:t>
      </w:r>
    </w:p>
    <w:p w14:paraId="109CE79D"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 проведение соревнований.</w:t>
      </w:r>
    </w:p>
    <w:p w14:paraId="6E6E2103"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bCs/>
          <w:sz w:val="28"/>
          <w:szCs w:val="28"/>
        </w:rPr>
        <w:t>Формой организации занятий является учебно-тренировочное занятие. Главные методы, применяемые в тренировочном процессе:</w:t>
      </w:r>
    </w:p>
    <w:p w14:paraId="11F56C06"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w:t>
      </w:r>
      <w:r w:rsidRPr="00140604">
        <w:rPr>
          <w:rFonts w:ascii="Times New Roman" w:eastAsiaTheme="minorHAnsi" w:hAnsi="Times New Roman"/>
          <w:bCs/>
          <w:sz w:val="28"/>
          <w:szCs w:val="28"/>
        </w:rPr>
        <w:t xml:space="preserve"> методы использования слова: рассказ, описание, объяснение, разбор, задание, указание, оценка, команда;</w:t>
      </w:r>
    </w:p>
    <w:p w14:paraId="0F3DE671"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методы наглядного восприятия: показ, демонстрация видеофильмов;</w:t>
      </w:r>
    </w:p>
    <w:p w14:paraId="54BE42BC"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практические методы: практического разучивание по частям, разучивание в целом, игровой, соревновательный.</w:t>
      </w:r>
    </w:p>
    <w:p w14:paraId="2212FD4A"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xml:space="preserve"> Хорошие результаты приносят методические приемы, обращенные сразу ко всей группе детей или направленны на активизацию каждого ребенка в отдельности:</w:t>
      </w:r>
    </w:p>
    <w:p w14:paraId="4D8BD54D"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индивидуальная оценка уровня усвоенных навыков, наблюдение за поведением ребенка, его успехами;</w:t>
      </w:r>
    </w:p>
    <w:p w14:paraId="0882C783"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использование в процессе занятия приемов, обращенных к каждому ребенку, создание обстановки, вызывающей у неуверенных ребят желание действовать.</w:t>
      </w:r>
    </w:p>
    <w:p w14:paraId="1C2CAC95"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Одной из форм эмоционального обогащения обучающихся являются соревнования. Они оставляют массу впечатлений, создают приподнятое настроение.</w:t>
      </w:r>
    </w:p>
    <w:p w14:paraId="78E5883F"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 xml:space="preserve">Для достижения результата работы требуется большая вариативность подходов и постоянного собственного творчества. </w:t>
      </w:r>
    </w:p>
    <w:p w14:paraId="18A8DAF7"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В учебной деятельности необходимы следующие формы и методы работы:</w:t>
      </w:r>
    </w:p>
    <w:p w14:paraId="20E4F5CC"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Формы: групповая, фронтальная, индивидуальная.</w:t>
      </w:r>
    </w:p>
    <w:p w14:paraId="0AB65234" w14:textId="77777777" w:rsidR="00140604" w:rsidRPr="00140604" w:rsidRDefault="00140604" w:rsidP="00140604">
      <w:pPr>
        <w:spacing w:after="0"/>
        <w:ind w:firstLine="709"/>
        <w:jc w:val="both"/>
        <w:rPr>
          <w:rFonts w:ascii="Times New Roman" w:eastAsiaTheme="minorHAnsi" w:hAnsi="Times New Roman"/>
          <w:bCs/>
          <w:sz w:val="28"/>
          <w:szCs w:val="28"/>
        </w:rPr>
      </w:pPr>
      <w:r w:rsidRPr="00140604">
        <w:rPr>
          <w:rFonts w:ascii="Times New Roman" w:eastAsiaTheme="minorHAnsi" w:hAnsi="Times New Roman"/>
          <w:bCs/>
          <w:sz w:val="28"/>
          <w:szCs w:val="28"/>
        </w:rPr>
        <w:t>Методы: Равномерный, переменный, повторный, интервальный, игровой, соревновательный, метод круговой тренировки.</w:t>
      </w:r>
    </w:p>
    <w:p w14:paraId="0F7C461F"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lastRenderedPageBreak/>
        <w:t>Подготовка обучающихся ведется согласно расписанию.</w:t>
      </w:r>
    </w:p>
    <w:p w14:paraId="2D9AD3B4"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 xml:space="preserve">Продолжительность учебной недели – 6 дней, </w:t>
      </w:r>
      <w:bookmarkStart w:id="9" w:name="_Hlk74129207"/>
      <w:r w:rsidRPr="00140604">
        <w:rPr>
          <w:rFonts w:ascii="Times New Roman" w:eastAsiaTheme="minorHAnsi" w:hAnsi="Times New Roman"/>
          <w:sz w:val="28"/>
          <w:szCs w:val="28"/>
        </w:rPr>
        <w:t xml:space="preserve">согласно расписанию. </w:t>
      </w:r>
      <w:bookmarkEnd w:id="9"/>
    </w:p>
    <w:p w14:paraId="27B85BF6" w14:textId="77777777" w:rsidR="00140604" w:rsidRPr="00140604" w:rsidRDefault="00140604" w:rsidP="00140604">
      <w:pPr>
        <w:spacing w:after="0"/>
        <w:ind w:firstLine="709"/>
        <w:jc w:val="both"/>
        <w:rPr>
          <w:rFonts w:ascii="Times New Roman" w:eastAsiaTheme="minorHAnsi" w:hAnsi="Times New Roman"/>
          <w:i/>
          <w:sz w:val="28"/>
          <w:szCs w:val="28"/>
        </w:rPr>
      </w:pPr>
      <w:r w:rsidRPr="00140604">
        <w:rPr>
          <w:rFonts w:ascii="Times New Roman" w:eastAsiaTheme="minorHAnsi" w:hAnsi="Times New Roman"/>
          <w:b/>
          <w:i/>
          <w:sz w:val="28"/>
          <w:szCs w:val="28"/>
        </w:rPr>
        <w:t>Продолжительность занятий.</w:t>
      </w:r>
      <w:r w:rsidRPr="00140604">
        <w:rPr>
          <w:rFonts w:ascii="Times New Roman" w:eastAsiaTheme="minorHAnsi" w:hAnsi="Times New Roman"/>
          <w:i/>
          <w:sz w:val="28"/>
          <w:szCs w:val="28"/>
        </w:rPr>
        <w:t xml:space="preserve">    </w:t>
      </w:r>
    </w:p>
    <w:p w14:paraId="66ACAF5A"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Учебно-тренировочные занятия проводятся по расписанию, утвержденному директором ДЮСШ. Продолжительность занятия 40 минут, перерыв между учебно-тренировочными занятиями в группах - 10 минут.</w:t>
      </w:r>
    </w:p>
    <w:p w14:paraId="09CFF860" w14:textId="77777777" w:rsidR="00140604" w:rsidRPr="00140604" w:rsidRDefault="00140604" w:rsidP="00140604">
      <w:pPr>
        <w:spacing w:after="0"/>
        <w:ind w:firstLine="709"/>
        <w:jc w:val="both"/>
        <w:rPr>
          <w:rFonts w:ascii="Times New Roman" w:eastAsiaTheme="minorHAnsi" w:hAnsi="Times New Roman"/>
          <w:sz w:val="28"/>
          <w:szCs w:val="28"/>
          <w:lang w:val="x-none" w:eastAsia="x-none"/>
        </w:rPr>
      </w:pPr>
      <w:r w:rsidRPr="00140604">
        <w:rPr>
          <w:rFonts w:ascii="Times New Roman" w:eastAsiaTheme="minorHAnsi" w:hAnsi="Times New Roman"/>
          <w:sz w:val="28"/>
          <w:szCs w:val="28"/>
          <w:lang w:val="x-none" w:eastAsia="x-none"/>
        </w:rPr>
        <w:t>Объем учебно-тренировочных занятий в неделю:</w:t>
      </w:r>
    </w:p>
    <w:p w14:paraId="57B87838" w14:textId="77777777" w:rsidR="00140604" w:rsidRDefault="00140604" w:rsidP="00140604">
      <w:pPr>
        <w:spacing w:after="0" w:line="240" w:lineRule="auto"/>
        <w:jc w:val="center"/>
        <w:rPr>
          <w:rFonts w:ascii="Times New Roman" w:eastAsiaTheme="minorHAnsi" w:hAnsi="Times New Roman"/>
          <w:color w:val="000000"/>
          <w:sz w:val="28"/>
          <w:szCs w:val="28"/>
          <w:lang w:eastAsia="x-none"/>
        </w:rPr>
      </w:pPr>
      <w:r w:rsidRPr="009B5CB1">
        <w:rPr>
          <w:rFonts w:ascii="Times New Roman" w:eastAsiaTheme="minorHAnsi" w:hAnsi="Times New Roman"/>
          <w:color w:val="000000"/>
          <w:sz w:val="28"/>
          <w:szCs w:val="28"/>
          <w:lang w:val="x-none" w:eastAsia="x-none"/>
        </w:rPr>
        <w:t>спортивно-оздоровительный этап –</w:t>
      </w:r>
      <w:r w:rsidRPr="009B5CB1">
        <w:rPr>
          <w:rFonts w:ascii="Times New Roman" w:eastAsiaTheme="minorHAnsi" w:hAnsi="Times New Roman"/>
          <w:color w:val="000000"/>
          <w:sz w:val="28"/>
          <w:szCs w:val="28"/>
          <w:lang w:eastAsia="x-none"/>
        </w:rPr>
        <w:t>1/2</w:t>
      </w:r>
      <w:r w:rsidRPr="009B5CB1">
        <w:rPr>
          <w:rFonts w:ascii="Times New Roman" w:eastAsiaTheme="minorHAnsi" w:hAnsi="Times New Roman"/>
          <w:color w:val="000000"/>
          <w:sz w:val="28"/>
          <w:szCs w:val="28"/>
          <w:lang w:val="x-none" w:eastAsia="x-none"/>
        </w:rPr>
        <w:t xml:space="preserve"> занятия</w:t>
      </w:r>
      <w:r w:rsidRPr="009B5CB1">
        <w:rPr>
          <w:rFonts w:ascii="Times New Roman" w:eastAsiaTheme="minorHAnsi" w:hAnsi="Times New Roman"/>
          <w:color w:val="000000"/>
          <w:sz w:val="28"/>
          <w:szCs w:val="28"/>
          <w:lang w:eastAsia="x-none"/>
        </w:rPr>
        <w:t>.</w:t>
      </w:r>
    </w:p>
    <w:p w14:paraId="347B7792" w14:textId="77777777" w:rsidR="00140604" w:rsidRDefault="00140604" w:rsidP="00140604">
      <w:pPr>
        <w:spacing w:after="0" w:line="240" w:lineRule="auto"/>
        <w:jc w:val="center"/>
        <w:rPr>
          <w:rFonts w:ascii="Times New Roman" w:eastAsiaTheme="minorHAnsi" w:hAnsi="Times New Roman"/>
          <w:color w:val="000000"/>
          <w:sz w:val="28"/>
          <w:szCs w:val="28"/>
          <w:lang w:eastAsia="x-none"/>
        </w:rPr>
      </w:pPr>
    </w:p>
    <w:p w14:paraId="07428BBE" w14:textId="77777777" w:rsidR="005A7F74" w:rsidRPr="005A7F74" w:rsidRDefault="005A7F74" w:rsidP="005A7F74">
      <w:pPr>
        <w:spacing w:after="0"/>
        <w:jc w:val="center"/>
        <w:rPr>
          <w:rFonts w:ascii="Times New Roman" w:eastAsia="Segoe UI" w:hAnsi="Times New Roman"/>
          <w:b/>
          <w:sz w:val="28"/>
          <w:szCs w:val="28"/>
        </w:rPr>
      </w:pPr>
      <w:r w:rsidRPr="005A7F74">
        <w:rPr>
          <w:rFonts w:ascii="Times New Roman" w:eastAsia="Segoe UI" w:hAnsi="Times New Roman"/>
          <w:b/>
          <w:sz w:val="28"/>
          <w:szCs w:val="28"/>
        </w:rPr>
        <w:t>4. УСЛОВИЯ РЕАЛИЗАЦИИ ПРОГРАММЫ</w:t>
      </w:r>
    </w:p>
    <w:p w14:paraId="0F3F378B" w14:textId="77777777" w:rsidR="005A7F74" w:rsidRDefault="005A7F74" w:rsidP="00140604">
      <w:pPr>
        <w:spacing w:after="0"/>
        <w:jc w:val="center"/>
        <w:rPr>
          <w:rFonts w:ascii="Times New Roman" w:eastAsia="Segoe UI" w:hAnsi="Times New Roman"/>
          <w:b/>
          <w:sz w:val="28"/>
          <w:szCs w:val="28"/>
        </w:rPr>
      </w:pPr>
    </w:p>
    <w:p w14:paraId="70458FE1" w14:textId="1D70E649" w:rsidR="00140604" w:rsidRPr="00140604" w:rsidRDefault="00140604" w:rsidP="00140604">
      <w:pPr>
        <w:spacing w:after="0"/>
        <w:jc w:val="center"/>
        <w:rPr>
          <w:rFonts w:ascii="Times New Roman" w:eastAsia="Segoe UI" w:hAnsi="Times New Roman"/>
          <w:b/>
          <w:sz w:val="28"/>
          <w:szCs w:val="28"/>
        </w:rPr>
      </w:pPr>
      <w:r w:rsidRPr="00140604">
        <w:rPr>
          <w:rFonts w:ascii="Times New Roman" w:eastAsia="Segoe UI" w:hAnsi="Times New Roman"/>
          <w:b/>
          <w:sz w:val="28"/>
          <w:szCs w:val="28"/>
        </w:rPr>
        <w:t>4.1. Материально-техническое обеспечение программы</w:t>
      </w:r>
    </w:p>
    <w:p w14:paraId="37AD8B19" w14:textId="77777777" w:rsidR="00140604" w:rsidRPr="00140604" w:rsidRDefault="00140604" w:rsidP="00140604">
      <w:pPr>
        <w:spacing w:after="0"/>
        <w:jc w:val="both"/>
        <w:rPr>
          <w:rFonts w:ascii="Times New Roman" w:eastAsia="Segoe UI" w:hAnsi="Times New Roman"/>
          <w:b/>
          <w:sz w:val="28"/>
          <w:szCs w:val="28"/>
        </w:rPr>
      </w:pPr>
    </w:p>
    <w:p w14:paraId="17BE0857" w14:textId="0A1137D9" w:rsidR="00140604" w:rsidRPr="00140604" w:rsidRDefault="00140604" w:rsidP="00140604">
      <w:pPr>
        <w:autoSpaceDE w:val="0"/>
        <w:autoSpaceDN w:val="0"/>
        <w:adjustRightInd w:val="0"/>
        <w:spacing w:after="0"/>
        <w:ind w:firstLine="709"/>
        <w:jc w:val="both"/>
        <w:rPr>
          <w:rFonts w:ascii="Times New Roman" w:eastAsiaTheme="minorHAnsi" w:hAnsi="Times New Roman"/>
          <w:color w:val="000000"/>
          <w:sz w:val="28"/>
          <w:szCs w:val="28"/>
        </w:rPr>
      </w:pPr>
      <w:r w:rsidRPr="00140604">
        <w:rPr>
          <w:rFonts w:ascii="Times New Roman" w:eastAsiaTheme="minorHAnsi" w:hAnsi="Times New Roman"/>
          <w:color w:val="000000"/>
          <w:sz w:val="28"/>
          <w:szCs w:val="28"/>
        </w:rPr>
        <w:t xml:space="preserve">Занятия проводятся </w:t>
      </w:r>
      <w:r>
        <w:rPr>
          <w:rFonts w:ascii="Times New Roman" w:eastAsiaTheme="minorHAnsi" w:hAnsi="Times New Roman"/>
          <w:color w:val="000000"/>
          <w:sz w:val="28"/>
          <w:szCs w:val="28"/>
        </w:rPr>
        <w:t>в зале борьбы</w:t>
      </w:r>
      <w:r w:rsidRPr="00140604">
        <w:rPr>
          <w:rFonts w:ascii="Times New Roman" w:eastAsiaTheme="minorHAnsi" w:hAnsi="Times New Roman"/>
          <w:color w:val="000000"/>
          <w:sz w:val="28"/>
          <w:szCs w:val="28"/>
        </w:rPr>
        <w:t xml:space="preserve"> ДЮСШ «Луч» им. </w:t>
      </w:r>
      <w:proofErr w:type="spellStart"/>
      <w:r w:rsidRPr="00140604">
        <w:rPr>
          <w:rFonts w:ascii="Times New Roman" w:eastAsiaTheme="minorHAnsi" w:hAnsi="Times New Roman"/>
          <w:color w:val="000000"/>
          <w:sz w:val="28"/>
          <w:szCs w:val="28"/>
        </w:rPr>
        <w:t>В.Фридзона</w:t>
      </w:r>
      <w:proofErr w:type="spellEnd"/>
      <w:r w:rsidRPr="00140604">
        <w:rPr>
          <w:rFonts w:ascii="Times New Roman" w:eastAsiaTheme="minorHAnsi" w:hAnsi="Times New Roman"/>
          <w:color w:val="000000"/>
          <w:sz w:val="28"/>
          <w:szCs w:val="28"/>
        </w:rPr>
        <w:t xml:space="preserve">. </w:t>
      </w:r>
      <w:r w:rsidR="00792AE6">
        <w:rPr>
          <w:rFonts w:ascii="Times New Roman" w:eastAsiaTheme="minorHAnsi" w:hAnsi="Times New Roman"/>
          <w:color w:val="000000"/>
          <w:sz w:val="28"/>
          <w:szCs w:val="28"/>
        </w:rPr>
        <w:t>Развивающая среда зала соответствует требованиям СП 2.4.3648-20.</w:t>
      </w:r>
      <w:r w:rsidR="00904A98">
        <w:rPr>
          <w:rFonts w:ascii="Times New Roman" w:eastAsiaTheme="minorEastAsia" w:hAnsi="Times New Roman"/>
        </w:rPr>
        <w:t xml:space="preserve"> </w:t>
      </w:r>
      <w:r w:rsidRPr="00140604">
        <w:rPr>
          <w:rFonts w:ascii="Times New Roman" w:eastAsiaTheme="minorHAnsi" w:hAnsi="Times New Roman"/>
          <w:color w:val="000000"/>
          <w:sz w:val="28"/>
          <w:szCs w:val="28"/>
        </w:rPr>
        <w:t>Для обеспечения учебного процесса необходимо иметь: спортивный зал; раздевалки для мальчиков и девочек; душевые; спортивный инвентарь.</w:t>
      </w:r>
    </w:p>
    <w:p w14:paraId="7052A54E" w14:textId="1FC08D0B" w:rsidR="00140604" w:rsidRDefault="00140604" w:rsidP="00140604">
      <w:pPr>
        <w:autoSpaceDE w:val="0"/>
        <w:autoSpaceDN w:val="0"/>
        <w:adjustRightInd w:val="0"/>
        <w:spacing w:after="0"/>
        <w:ind w:firstLine="709"/>
        <w:jc w:val="both"/>
        <w:rPr>
          <w:rFonts w:ascii="Times New Roman" w:eastAsiaTheme="minorHAnsi" w:hAnsi="Times New Roman"/>
          <w:color w:val="000000"/>
          <w:sz w:val="28"/>
          <w:szCs w:val="28"/>
        </w:rPr>
      </w:pPr>
      <w:bookmarkStart w:id="10" w:name="_Hlk74220218"/>
      <w:r w:rsidRPr="00140604">
        <w:rPr>
          <w:rFonts w:ascii="Times New Roman" w:eastAsiaTheme="minorHAnsi" w:hAnsi="Times New Roman"/>
          <w:color w:val="000000"/>
          <w:sz w:val="28"/>
          <w:szCs w:val="28"/>
        </w:rPr>
        <w:t>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w:t>
      </w:r>
    </w:p>
    <w:p w14:paraId="38EFACEC" w14:textId="77777777" w:rsidR="005A7F74" w:rsidRPr="00140604" w:rsidRDefault="005A7F74" w:rsidP="00140604">
      <w:pPr>
        <w:autoSpaceDE w:val="0"/>
        <w:autoSpaceDN w:val="0"/>
        <w:adjustRightInd w:val="0"/>
        <w:spacing w:after="0"/>
        <w:ind w:firstLine="709"/>
        <w:jc w:val="both"/>
        <w:rPr>
          <w:rFonts w:ascii="Times New Roman" w:eastAsiaTheme="minorHAnsi" w:hAnsi="Times New Roman"/>
          <w:color w:val="000000"/>
          <w:sz w:val="28"/>
          <w:szCs w:val="28"/>
        </w:rPr>
      </w:pPr>
    </w:p>
    <w:p w14:paraId="2D9C87EA" w14:textId="77777777" w:rsidR="00140604" w:rsidRPr="00140604" w:rsidRDefault="00140604" w:rsidP="00140604">
      <w:pPr>
        <w:spacing w:after="0"/>
        <w:jc w:val="center"/>
        <w:rPr>
          <w:rFonts w:ascii="Times New Roman" w:eastAsia="Segoe UI" w:hAnsi="Times New Roman"/>
          <w:b/>
          <w:sz w:val="28"/>
          <w:szCs w:val="28"/>
          <w:shd w:val="clear" w:color="auto" w:fill="FFFFFF"/>
          <w:lang w:eastAsia="ru-RU"/>
        </w:rPr>
      </w:pPr>
      <w:r w:rsidRPr="00140604">
        <w:rPr>
          <w:rFonts w:ascii="Times New Roman" w:eastAsia="Segoe UI" w:hAnsi="Times New Roman"/>
          <w:b/>
          <w:sz w:val="28"/>
          <w:szCs w:val="28"/>
          <w:shd w:val="clear" w:color="auto" w:fill="FFFFFF"/>
          <w:lang w:eastAsia="ru-RU"/>
        </w:rPr>
        <w:t>4.2. Информационно-методические условия реализации программы</w:t>
      </w:r>
    </w:p>
    <w:p w14:paraId="6916E91B" w14:textId="77777777" w:rsidR="00140604" w:rsidRPr="00140604" w:rsidRDefault="00140604" w:rsidP="00140604">
      <w:pPr>
        <w:spacing w:after="0"/>
        <w:jc w:val="center"/>
        <w:rPr>
          <w:rFonts w:ascii="Times New Roman" w:eastAsia="Segoe UI" w:hAnsi="Times New Roman"/>
          <w:b/>
          <w:sz w:val="28"/>
          <w:szCs w:val="28"/>
          <w:shd w:val="clear" w:color="auto" w:fill="FFFFFF"/>
          <w:lang w:eastAsia="ru-RU"/>
        </w:rPr>
      </w:pPr>
    </w:p>
    <w:p w14:paraId="2EF9AD7E" w14:textId="77777777" w:rsidR="00140604" w:rsidRPr="00140604" w:rsidRDefault="00140604" w:rsidP="00140604">
      <w:pPr>
        <w:spacing w:after="0"/>
        <w:ind w:firstLine="568"/>
        <w:contextualSpacing/>
        <w:jc w:val="both"/>
        <w:rPr>
          <w:rFonts w:ascii="Times New Roman" w:eastAsia="Times New Roman" w:hAnsi="Times New Roman"/>
          <w:b/>
          <w:bCs/>
          <w:sz w:val="28"/>
          <w:szCs w:val="28"/>
          <w:lang w:eastAsia="ru-RU"/>
        </w:rPr>
      </w:pPr>
      <w:r w:rsidRPr="00140604">
        <w:rPr>
          <w:rFonts w:ascii="Times New Roman" w:eastAsia="Times New Roman" w:hAnsi="Times New Roman"/>
          <w:bCs/>
          <w:sz w:val="28"/>
          <w:szCs w:val="28"/>
          <w:lang w:eastAsia="ru-RU"/>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140604">
        <w:rPr>
          <w:rFonts w:ascii="Times New Roman" w:eastAsia="Times New Roman" w:hAnsi="Times New Roman"/>
          <w:b/>
          <w:bCs/>
          <w:sz w:val="28"/>
          <w:szCs w:val="28"/>
          <w:lang w:eastAsia="ru-RU"/>
        </w:rPr>
        <w:t>.</w:t>
      </w:r>
    </w:p>
    <w:p w14:paraId="3B8177D7" w14:textId="77777777" w:rsidR="00140604" w:rsidRPr="00140604" w:rsidRDefault="00140604" w:rsidP="00140604">
      <w:pPr>
        <w:spacing w:after="0"/>
        <w:ind w:firstLine="709"/>
        <w:contextualSpacing/>
        <w:jc w:val="both"/>
        <w:rPr>
          <w:rFonts w:ascii="Times New Roman" w:eastAsiaTheme="minorHAnsi" w:hAnsi="Times New Roman"/>
          <w:bCs/>
          <w:sz w:val="28"/>
          <w:szCs w:val="28"/>
        </w:rPr>
      </w:pPr>
      <w:r w:rsidRPr="00140604">
        <w:rPr>
          <w:rFonts w:ascii="Times New Roman" w:eastAsiaTheme="minorHAnsi" w:hAnsi="Times New Roman"/>
          <w:bCs/>
          <w:sz w:val="28"/>
          <w:szCs w:val="28"/>
        </w:rPr>
        <w:t>Методическое обеспечение образовательного процесса в ДЮСШ – это система взаимодействия методиста с педагогическими кадрами внутри и вне своего учреждения, включая:</w:t>
      </w:r>
    </w:p>
    <w:p w14:paraId="70DF4E5E" w14:textId="77777777" w:rsidR="00140604" w:rsidRPr="00140604" w:rsidRDefault="00140604" w:rsidP="00140604">
      <w:pPr>
        <w:numPr>
          <w:ilvl w:val="0"/>
          <w:numId w:val="3"/>
        </w:numPr>
        <w:spacing w:after="0"/>
        <w:ind w:left="0" w:firstLine="709"/>
        <w:contextualSpacing/>
        <w:jc w:val="both"/>
        <w:rPr>
          <w:rFonts w:ascii="Times New Roman" w:eastAsiaTheme="minorHAnsi" w:hAnsi="Times New Roman"/>
          <w:bCs/>
          <w:sz w:val="28"/>
          <w:szCs w:val="28"/>
        </w:rPr>
      </w:pPr>
      <w:r w:rsidRPr="00140604">
        <w:rPr>
          <w:rFonts w:ascii="Times New Roman" w:eastAsiaTheme="minorHAnsi" w:hAnsi="Times New Roman"/>
          <w:bCs/>
          <w:sz w:val="28"/>
          <w:szCs w:val="28"/>
        </w:rPr>
        <w:t xml:space="preserve"> методическое оснащение (программами, методическими разработками, дидактическими пособиями);</w:t>
      </w:r>
    </w:p>
    <w:p w14:paraId="41CE4F21" w14:textId="77777777" w:rsidR="00140604" w:rsidRPr="00140604" w:rsidRDefault="00140604" w:rsidP="00140604">
      <w:pPr>
        <w:numPr>
          <w:ilvl w:val="0"/>
          <w:numId w:val="3"/>
        </w:numPr>
        <w:spacing w:after="0"/>
        <w:ind w:left="0" w:firstLine="709"/>
        <w:contextualSpacing/>
        <w:jc w:val="both"/>
        <w:rPr>
          <w:rFonts w:ascii="Times New Roman" w:eastAsiaTheme="minorHAnsi" w:hAnsi="Times New Roman"/>
          <w:bCs/>
          <w:sz w:val="28"/>
          <w:szCs w:val="28"/>
        </w:rPr>
      </w:pPr>
      <w:r w:rsidRPr="00140604">
        <w:rPr>
          <w:rFonts w:ascii="Times New Roman" w:eastAsiaTheme="minorHAnsi" w:hAnsi="Times New Roman"/>
          <w:bCs/>
          <w:sz w:val="28"/>
          <w:szCs w:val="28"/>
        </w:rPr>
        <w:t xml:space="preserve"> внедрение в практику более эффективных методик, технологий;</w:t>
      </w:r>
    </w:p>
    <w:p w14:paraId="22BE7CE2" w14:textId="77777777" w:rsidR="00140604" w:rsidRPr="00140604" w:rsidRDefault="00140604" w:rsidP="00140604">
      <w:pPr>
        <w:numPr>
          <w:ilvl w:val="0"/>
          <w:numId w:val="3"/>
        </w:numPr>
        <w:spacing w:after="0"/>
        <w:ind w:left="0" w:firstLine="709"/>
        <w:contextualSpacing/>
        <w:jc w:val="both"/>
        <w:rPr>
          <w:rFonts w:ascii="Times New Roman" w:eastAsiaTheme="minorHAnsi" w:hAnsi="Times New Roman"/>
          <w:bCs/>
          <w:sz w:val="28"/>
          <w:szCs w:val="28"/>
        </w:rPr>
      </w:pPr>
      <w:r w:rsidRPr="00140604">
        <w:rPr>
          <w:rFonts w:ascii="Times New Roman" w:eastAsiaTheme="minorHAnsi" w:hAnsi="Times New Roman"/>
          <w:bCs/>
          <w:sz w:val="28"/>
          <w:szCs w:val="28"/>
        </w:rPr>
        <w:lastRenderedPageBreak/>
        <w:t xml:space="preserve"> систему информирования, просвещения и обучения кадров;</w:t>
      </w:r>
    </w:p>
    <w:p w14:paraId="00C9A00E" w14:textId="77777777" w:rsidR="00140604" w:rsidRPr="00140604" w:rsidRDefault="00140604" w:rsidP="00140604">
      <w:pPr>
        <w:numPr>
          <w:ilvl w:val="0"/>
          <w:numId w:val="3"/>
        </w:numPr>
        <w:spacing w:after="0"/>
        <w:ind w:left="0" w:firstLine="709"/>
        <w:contextualSpacing/>
        <w:jc w:val="both"/>
        <w:rPr>
          <w:rFonts w:ascii="Times New Roman" w:eastAsiaTheme="minorHAnsi" w:hAnsi="Times New Roman"/>
          <w:bCs/>
          <w:sz w:val="28"/>
          <w:szCs w:val="28"/>
        </w:rPr>
      </w:pPr>
      <w:r w:rsidRPr="00140604">
        <w:rPr>
          <w:rFonts w:ascii="Times New Roman" w:eastAsiaTheme="minorHAnsi" w:hAnsi="Times New Roman"/>
          <w:bCs/>
          <w:sz w:val="28"/>
          <w:szCs w:val="28"/>
        </w:rPr>
        <w:t xml:space="preserve"> совместный анализ качества деятельности и ее результатов.</w:t>
      </w:r>
    </w:p>
    <w:p w14:paraId="520DE42B" w14:textId="77777777" w:rsidR="00140604" w:rsidRPr="00140604" w:rsidRDefault="00140604" w:rsidP="00140604">
      <w:p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Составной частью учебно-методического комплекса являются:</w:t>
      </w:r>
    </w:p>
    <w:p w14:paraId="79F73077" w14:textId="77777777" w:rsidR="00140604" w:rsidRPr="00140604" w:rsidRDefault="00140604" w:rsidP="00140604">
      <w:pPr>
        <w:numPr>
          <w:ilvl w:val="0"/>
          <w:numId w:val="4"/>
        </w:numPr>
        <w:spacing w:after="0"/>
        <w:ind w:firstLine="709"/>
        <w:jc w:val="both"/>
        <w:rPr>
          <w:rFonts w:ascii="Times New Roman" w:eastAsiaTheme="minorHAnsi" w:hAnsi="Times New Roman"/>
          <w:sz w:val="28"/>
          <w:szCs w:val="28"/>
        </w:rPr>
      </w:pPr>
      <w:bookmarkStart w:id="11" w:name="_Hlk74129626"/>
      <w:r w:rsidRPr="00140604">
        <w:rPr>
          <w:rFonts w:ascii="Times New Roman" w:eastAsiaTheme="minorHAnsi" w:hAnsi="Times New Roman"/>
          <w:sz w:val="28"/>
          <w:szCs w:val="28"/>
        </w:rPr>
        <w:t>методическое обеспечение: планы конспекты занятий, журналы, инструкции, контрольные нормативы, специальная литература по различным видам спорта и т.д.;</w:t>
      </w:r>
    </w:p>
    <w:p w14:paraId="1B0B51A6" w14:textId="77777777" w:rsidR="00140604" w:rsidRPr="00140604" w:rsidRDefault="00140604" w:rsidP="00140604">
      <w:pPr>
        <w:numPr>
          <w:ilvl w:val="0"/>
          <w:numId w:val="4"/>
        </w:num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дидактическое обеспечение: секундомеры, компьютер, ноутбук, ксерокс, принтер, телевизор;</w:t>
      </w:r>
    </w:p>
    <w:p w14:paraId="1C481011" w14:textId="77777777" w:rsidR="00140604" w:rsidRPr="00140604" w:rsidRDefault="00140604" w:rsidP="00140604">
      <w:pPr>
        <w:numPr>
          <w:ilvl w:val="0"/>
          <w:numId w:val="4"/>
        </w:num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психологическое обеспечение: анкеты, тесты.</w:t>
      </w:r>
    </w:p>
    <w:p w14:paraId="139D2FF3" w14:textId="77777777" w:rsidR="00140604" w:rsidRPr="00140604" w:rsidRDefault="00140604" w:rsidP="00140604">
      <w:pPr>
        <w:numPr>
          <w:ilvl w:val="0"/>
          <w:numId w:val="4"/>
        </w:numPr>
        <w:spacing w:after="0"/>
        <w:ind w:firstLine="709"/>
        <w:jc w:val="both"/>
        <w:rPr>
          <w:rFonts w:ascii="Times New Roman" w:eastAsiaTheme="minorHAnsi" w:hAnsi="Times New Roman"/>
          <w:sz w:val="28"/>
          <w:szCs w:val="28"/>
        </w:rPr>
      </w:pPr>
      <w:r w:rsidRPr="00140604">
        <w:rPr>
          <w:rFonts w:ascii="Times New Roman" w:eastAsiaTheme="minorHAnsi" w:hAnsi="Times New Roman"/>
          <w:sz w:val="28"/>
          <w:szCs w:val="28"/>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bookmarkEnd w:id="11"/>
    <w:p w14:paraId="4BAD030B" w14:textId="20315618" w:rsidR="000726A3" w:rsidRPr="005A7F74" w:rsidRDefault="00140604" w:rsidP="005A7F74">
      <w:pPr>
        <w:suppressAutoHyphens/>
        <w:spacing w:after="0"/>
        <w:ind w:firstLine="709"/>
        <w:jc w:val="both"/>
        <w:rPr>
          <w:rFonts w:ascii="Times New Roman" w:eastAsiaTheme="minorHAnsi" w:hAnsi="Times New Roman"/>
          <w:sz w:val="28"/>
          <w:szCs w:val="28"/>
          <w:lang w:eastAsia="ar-SA"/>
        </w:rPr>
      </w:pPr>
      <w:r w:rsidRPr="00140604">
        <w:rPr>
          <w:rFonts w:ascii="Times New Roman" w:eastAsiaTheme="minorHAnsi" w:hAnsi="Times New Roman"/>
          <w:sz w:val="28"/>
          <w:szCs w:val="28"/>
          <w:lang w:eastAsia="ar-SA"/>
        </w:rPr>
        <w:t xml:space="preserve">Для организации образовательного процесса   используются </w:t>
      </w:r>
      <w:r w:rsidRPr="00140604">
        <w:rPr>
          <w:rFonts w:ascii="Times New Roman" w:eastAsiaTheme="minorHAnsi" w:hAnsi="Times New Roman"/>
          <w:b/>
          <w:bCs/>
          <w:sz w:val="28"/>
          <w:szCs w:val="28"/>
          <w:lang w:eastAsia="ar-SA"/>
        </w:rPr>
        <w:t>дистанционные образовательные технологии</w:t>
      </w:r>
      <w:r w:rsidRPr="00140604">
        <w:rPr>
          <w:rFonts w:ascii="Times New Roman" w:eastAsiaTheme="minorHAnsi" w:hAnsi="Times New Roman"/>
          <w:sz w:val="28"/>
          <w:szCs w:val="28"/>
          <w:lang w:eastAsia="ar-SA"/>
        </w:rPr>
        <w:t xml:space="preserve">: размещение   материалов на   сайте   МБУДО ДЮСШ «Луч» им. В. </w:t>
      </w:r>
      <w:proofErr w:type="spellStart"/>
      <w:r w:rsidRPr="00140604">
        <w:rPr>
          <w:rFonts w:ascii="Times New Roman" w:eastAsiaTheme="minorHAnsi" w:hAnsi="Times New Roman"/>
          <w:sz w:val="28"/>
          <w:szCs w:val="28"/>
          <w:lang w:eastAsia="ar-SA"/>
        </w:rPr>
        <w:t>Фридзона</w:t>
      </w:r>
      <w:proofErr w:type="spellEnd"/>
      <w:r w:rsidRPr="00140604">
        <w:rPr>
          <w:rFonts w:ascii="Times New Roman" w:eastAsiaTheme="minorHAnsi" w:hAnsi="Times New Roman"/>
          <w:sz w:val="28"/>
          <w:szCs w:val="28"/>
          <w:lang w:eastAsia="ar-SA"/>
        </w:rPr>
        <w:t>, использование   сети интернет.</w:t>
      </w:r>
      <w:bookmarkEnd w:id="10"/>
    </w:p>
    <w:p w14:paraId="507F0719" w14:textId="77777777" w:rsidR="00140604" w:rsidRPr="00140604" w:rsidRDefault="00140604" w:rsidP="00140604">
      <w:pPr>
        <w:spacing w:after="0"/>
        <w:jc w:val="center"/>
        <w:rPr>
          <w:rFonts w:ascii="Times New Roman" w:eastAsiaTheme="minorHAnsi" w:hAnsi="Times New Roman"/>
          <w:b/>
          <w:bCs/>
          <w:sz w:val="28"/>
          <w:szCs w:val="28"/>
          <w:lang w:eastAsia="ru-RU"/>
        </w:rPr>
      </w:pPr>
      <w:r w:rsidRPr="00140604">
        <w:rPr>
          <w:rFonts w:ascii="Times New Roman" w:eastAsiaTheme="minorHAnsi" w:hAnsi="Times New Roman"/>
          <w:b/>
          <w:bCs/>
          <w:sz w:val="28"/>
          <w:szCs w:val="28"/>
        </w:rPr>
        <w:t>5. СПИСОК ИСПОЛЬЗУЕМОЙ ЛИТЕРАТУРЫ</w:t>
      </w:r>
    </w:p>
    <w:p w14:paraId="7C925C4B" w14:textId="77777777" w:rsidR="00846855" w:rsidRDefault="00846855" w:rsidP="00846855">
      <w:pPr>
        <w:shd w:val="clear" w:color="auto" w:fill="FFFFFF"/>
        <w:spacing w:after="0" w:line="240" w:lineRule="auto"/>
        <w:ind w:firstLine="709"/>
        <w:jc w:val="center"/>
        <w:textAlignment w:val="baseline"/>
        <w:rPr>
          <w:rFonts w:ascii="Times New Roman" w:eastAsia="Times New Roman" w:hAnsi="Times New Roman"/>
          <w:b/>
          <w:sz w:val="28"/>
          <w:szCs w:val="28"/>
          <w:lang w:eastAsia="ru-RU"/>
        </w:rPr>
      </w:pPr>
    </w:p>
    <w:p w14:paraId="251A6B28" w14:textId="77777777" w:rsidR="00140604" w:rsidRPr="00140604" w:rsidRDefault="00140604" w:rsidP="00140604">
      <w:pPr>
        <w:autoSpaceDE w:val="0"/>
        <w:autoSpaceDN w:val="0"/>
        <w:adjustRightInd w:val="0"/>
        <w:spacing w:after="0"/>
        <w:ind w:firstLine="142"/>
        <w:jc w:val="both"/>
        <w:rPr>
          <w:rFonts w:ascii="Times New Roman" w:eastAsiaTheme="minorHAnsi" w:hAnsi="Times New Roman"/>
          <w:color w:val="000000"/>
          <w:sz w:val="28"/>
          <w:szCs w:val="28"/>
        </w:rPr>
      </w:pPr>
      <w:r w:rsidRPr="00140604">
        <w:rPr>
          <w:rFonts w:ascii="Times New Roman" w:eastAsiaTheme="minorHAnsi" w:hAnsi="Times New Roman"/>
          <w:b/>
          <w:bCs/>
          <w:color w:val="000000"/>
          <w:sz w:val="28"/>
          <w:szCs w:val="28"/>
        </w:rPr>
        <w:t>Список литературы для педагога</w:t>
      </w:r>
    </w:p>
    <w:p w14:paraId="0DB947FA" w14:textId="77777777" w:rsidR="00846855" w:rsidRDefault="00846855" w:rsidP="005A7F74">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1. Бычков А.Н. Пауэрлифтинг. Силовое троеборье. Программа для детско-юношеских спортивных </w:t>
      </w:r>
      <w:proofErr w:type="gramStart"/>
      <w:r>
        <w:rPr>
          <w:color w:val="000000"/>
          <w:sz w:val="28"/>
          <w:szCs w:val="28"/>
        </w:rPr>
        <w:t>школ.-</w:t>
      </w:r>
      <w:proofErr w:type="gramEnd"/>
      <w:r>
        <w:rPr>
          <w:color w:val="000000"/>
          <w:sz w:val="28"/>
          <w:szCs w:val="28"/>
        </w:rPr>
        <w:t xml:space="preserve"> Красноярск, 2001.</w:t>
      </w:r>
    </w:p>
    <w:p w14:paraId="180B0050" w14:textId="77777777" w:rsidR="00846855" w:rsidRDefault="00846855" w:rsidP="005A7F74">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2. Васильева В.В. Физиология человека: </w:t>
      </w:r>
      <w:proofErr w:type="gramStart"/>
      <w:r>
        <w:rPr>
          <w:color w:val="000000"/>
          <w:sz w:val="28"/>
          <w:szCs w:val="28"/>
        </w:rPr>
        <w:t>Учебник.-</w:t>
      </w:r>
      <w:proofErr w:type="gramEnd"/>
      <w:r>
        <w:rPr>
          <w:color w:val="000000"/>
          <w:sz w:val="28"/>
          <w:szCs w:val="28"/>
        </w:rPr>
        <w:t xml:space="preserve"> М: Физкультура и спорт, 2011.</w:t>
      </w:r>
    </w:p>
    <w:p w14:paraId="7917C344" w14:textId="77777777" w:rsidR="00846855" w:rsidRDefault="00846855" w:rsidP="005A7F74">
      <w:pPr>
        <w:shd w:val="clear" w:color="auto" w:fill="FFFFFF"/>
        <w:spacing w:after="0"/>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Джо </w:t>
      </w:r>
      <w:proofErr w:type="spellStart"/>
      <w:r>
        <w:rPr>
          <w:rFonts w:ascii="Times New Roman" w:hAnsi="Times New Roman"/>
          <w:color w:val="000000"/>
          <w:sz w:val="28"/>
          <w:szCs w:val="28"/>
          <w:shd w:val="clear" w:color="auto" w:fill="FFFFFF"/>
        </w:rPr>
        <w:t>Вейдер</w:t>
      </w:r>
      <w:proofErr w:type="spellEnd"/>
      <w:r>
        <w:rPr>
          <w:rFonts w:ascii="Times New Roman" w:hAnsi="Times New Roman"/>
          <w:color w:val="000000"/>
          <w:sz w:val="28"/>
          <w:szCs w:val="28"/>
          <w:shd w:val="clear" w:color="auto" w:fill="FFFFFF"/>
        </w:rPr>
        <w:t xml:space="preserve"> Система строительства тела. - М: Прос</w:t>
      </w:r>
      <w:r w:rsidR="00820467">
        <w:rPr>
          <w:rFonts w:ascii="Times New Roman" w:hAnsi="Times New Roman"/>
          <w:color w:val="000000"/>
          <w:sz w:val="28"/>
          <w:szCs w:val="28"/>
          <w:shd w:val="clear" w:color="auto" w:fill="FFFFFF"/>
        </w:rPr>
        <w:t>вещение,2012.</w:t>
      </w:r>
    </w:p>
    <w:p w14:paraId="1FAB0F7A" w14:textId="05E0D602" w:rsidR="00846855" w:rsidRDefault="00846855" w:rsidP="005A7F74">
      <w:pPr>
        <w:shd w:val="clear" w:color="auto" w:fill="FFFFFF"/>
        <w:spacing w:after="0"/>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140604">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Зязюн</w:t>
      </w:r>
      <w:proofErr w:type="spellEnd"/>
      <w:r>
        <w:rPr>
          <w:rFonts w:ascii="Times New Roman" w:hAnsi="Times New Roman"/>
          <w:color w:val="000000"/>
          <w:sz w:val="28"/>
          <w:szCs w:val="28"/>
          <w:shd w:val="clear" w:color="auto" w:fill="FFFFFF"/>
        </w:rPr>
        <w:t xml:space="preserve"> И.П. Основы педагогического мастерства: </w:t>
      </w:r>
      <w:proofErr w:type="gramStart"/>
      <w:r>
        <w:rPr>
          <w:rFonts w:ascii="Times New Roman" w:hAnsi="Times New Roman"/>
          <w:color w:val="000000"/>
          <w:sz w:val="28"/>
          <w:szCs w:val="28"/>
          <w:shd w:val="clear" w:color="auto" w:fill="FFFFFF"/>
        </w:rPr>
        <w:t>Учебник.-</w:t>
      </w:r>
      <w:proofErr w:type="gramEnd"/>
      <w:r>
        <w:rPr>
          <w:rFonts w:ascii="Times New Roman" w:hAnsi="Times New Roman"/>
          <w:color w:val="000000"/>
          <w:sz w:val="28"/>
          <w:szCs w:val="28"/>
          <w:shd w:val="clear" w:color="auto" w:fill="FFFFFF"/>
        </w:rPr>
        <w:t xml:space="preserve"> М: Просвещение,2015.</w:t>
      </w:r>
    </w:p>
    <w:p w14:paraId="007D73E5" w14:textId="77777777" w:rsidR="00846855" w:rsidRDefault="00846855" w:rsidP="005A7F74">
      <w:pPr>
        <w:pStyle w:val="a5"/>
        <w:shd w:val="clear" w:color="auto" w:fill="FFFFFF"/>
        <w:spacing w:before="0" w:beforeAutospacing="0" w:after="0" w:afterAutospacing="0" w:line="276" w:lineRule="auto"/>
        <w:jc w:val="both"/>
        <w:rPr>
          <w:color w:val="000000"/>
          <w:sz w:val="28"/>
          <w:szCs w:val="28"/>
        </w:rPr>
      </w:pPr>
      <w:proofErr w:type="spellStart"/>
      <w:r>
        <w:rPr>
          <w:color w:val="000000"/>
          <w:sz w:val="28"/>
          <w:szCs w:val="28"/>
        </w:rPr>
        <w:t>золин</w:t>
      </w:r>
      <w:proofErr w:type="spellEnd"/>
      <w:r>
        <w:rPr>
          <w:color w:val="000000"/>
          <w:sz w:val="28"/>
          <w:szCs w:val="28"/>
        </w:rPr>
        <w:t xml:space="preserve"> Н.Г. Современная система спортивной тренировки: </w:t>
      </w:r>
      <w:proofErr w:type="gramStart"/>
      <w:r>
        <w:rPr>
          <w:color w:val="000000"/>
          <w:sz w:val="28"/>
          <w:szCs w:val="28"/>
        </w:rPr>
        <w:t>Учебник.-</w:t>
      </w:r>
      <w:proofErr w:type="gramEnd"/>
      <w:r>
        <w:rPr>
          <w:color w:val="000000"/>
          <w:sz w:val="28"/>
          <w:szCs w:val="28"/>
        </w:rPr>
        <w:t xml:space="preserve"> М: </w:t>
      </w:r>
      <w:proofErr w:type="spellStart"/>
      <w:r>
        <w:rPr>
          <w:color w:val="000000"/>
          <w:sz w:val="28"/>
          <w:szCs w:val="28"/>
        </w:rPr>
        <w:t>ФиС</w:t>
      </w:r>
      <w:proofErr w:type="spellEnd"/>
      <w:r>
        <w:rPr>
          <w:color w:val="000000"/>
          <w:sz w:val="28"/>
          <w:szCs w:val="28"/>
        </w:rPr>
        <w:t>, №28,с. 14-15.- 2007.</w:t>
      </w:r>
    </w:p>
    <w:p w14:paraId="67D3D0FC" w14:textId="77777777" w:rsidR="00846855"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 xml:space="preserve">5. Муравьев </w:t>
      </w:r>
      <w:proofErr w:type="gramStart"/>
      <w:r>
        <w:rPr>
          <w:rFonts w:ascii="Times New Roman" w:hAnsi="Times New Roman"/>
          <w:sz w:val="28"/>
          <w:szCs w:val="28"/>
        </w:rPr>
        <w:t>В.Л..</w:t>
      </w:r>
      <w:proofErr w:type="gramEnd"/>
      <w:r>
        <w:rPr>
          <w:rFonts w:ascii="Times New Roman" w:hAnsi="Times New Roman"/>
          <w:sz w:val="28"/>
          <w:szCs w:val="28"/>
        </w:rPr>
        <w:t xml:space="preserve"> "Пауэрлифтинг. Путь к силе" Москва. Издательств</w:t>
      </w:r>
      <w:r w:rsidR="00820467">
        <w:rPr>
          <w:rFonts w:ascii="Times New Roman" w:hAnsi="Times New Roman"/>
          <w:sz w:val="28"/>
          <w:szCs w:val="28"/>
        </w:rPr>
        <w:t>о «Светлана П». 1998.</w:t>
      </w:r>
    </w:p>
    <w:p w14:paraId="4405479D" w14:textId="77777777" w:rsidR="00846855"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6. Остапенко В.Л. Пауэрлифтинг: «Теория и практик</w:t>
      </w:r>
      <w:r w:rsidR="00820467">
        <w:rPr>
          <w:rFonts w:ascii="Times New Roman" w:hAnsi="Times New Roman"/>
          <w:sz w:val="28"/>
          <w:szCs w:val="28"/>
        </w:rPr>
        <w:t>а строительства тела», 1994.</w:t>
      </w:r>
    </w:p>
    <w:p w14:paraId="19991ED7" w14:textId="77777777" w:rsidR="00846855"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7. Старов М.Д. Техника жима лежа в пауэрлифтинге.2000 8. Фалеева А.В. «Секреты</w:t>
      </w:r>
      <w:r w:rsidR="00820467">
        <w:rPr>
          <w:rFonts w:ascii="Times New Roman" w:hAnsi="Times New Roman"/>
          <w:sz w:val="28"/>
          <w:szCs w:val="28"/>
        </w:rPr>
        <w:t xml:space="preserve"> силового 7. тренинга», 2000.</w:t>
      </w:r>
    </w:p>
    <w:p w14:paraId="21DAE7FF" w14:textId="77777777" w:rsidR="00140604"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 xml:space="preserve">8. Солоненко О.А. Пауэрлифтинг: Учебное пособие. – Вологда: Изд-во «Русь», 2005 </w:t>
      </w:r>
    </w:p>
    <w:p w14:paraId="2240D88D" w14:textId="1D7EBB0F" w:rsidR="00846855"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9.Суровецкий А. Становая тяга// Мир силы, 2000, №4</w:t>
      </w:r>
    </w:p>
    <w:p w14:paraId="2CC066C6" w14:textId="77777777" w:rsidR="00846855" w:rsidRDefault="00846855" w:rsidP="005A7F74">
      <w:pPr>
        <w:shd w:val="clear" w:color="auto" w:fill="FFFFFF"/>
        <w:spacing w:after="0"/>
        <w:jc w:val="both"/>
        <w:textAlignment w:val="baseline"/>
        <w:rPr>
          <w:rFonts w:ascii="Times New Roman" w:hAnsi="Times New Roman"/>
          <w:sz w:val="28"/>
          <w:szCs w:val="28"/>
        </w:rPr>
      </w:pPr>
      <w:r>
        <w:rPr>
          <w:rFonts w:ascii="Times New Roman" w:hAnsi="Times New Roman"/>
          <w:sz w:val="28"/>
          <w:szCs w:val="28"/>
        </w:rPr>
        <w:t>10. Трофимова О.Г., Солоненко О.А. Силовые виды спорта: от истоков к современности: монография/ О.Г. Трофимова, О.А. Солоненко. – Ярославль: Изд-во ЯГПУ, 2010</w:t>
      </w:r>
      <w:r w:rsidR="00820467">
        <w:rPr>
          <w:rFonts w:ascii="Times New Roman" w:hAnsi="Times New Roman"/>
          <w:sz w:val="28"/>
          <w:szCs w:val="28"/>
        </w:rPr>
        <w:t>.</w:t>
      </w:r>
    </w:p>
    <w:p w14:paraId="6C3393B1" w14:textId="77777777" w:rsidR="00846855" w:rsidRDefault="00846855" w:rsidP="005A7F74">
      <w:p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11.Шейко Б.И. Пауэрлифтинг. Учебное пособие. – </w:t>
      </w:r>
      <w:r w:rsidR="00820467">
        <w:rPr>
          <w:rFonts w:ascii="Times New Roman" w:eastAsia="Times New Roman" w:hAnsi="Times New Roman"/>
          <w:sz w:val="28"/>
          <w:szCs w:val="28"/>
          <w:lang w:eastAsia="ru-RU"/>
        </w:rPr>
        <w:t>М.: ЗАО ЕАМ Спорт-сервис, 2005.</w:t>
      </w:r>
    </w:p>
    <w:p w14:paraId="11B5DE5F" w14:textId="77777777" w:rsidR="00846855" w:rsidRDefault="00846855" w:rsidP="00140604">
      <w:pPr>
        <w:shd w:val="clear" w:color="auto" w:fill="FFFFFF"/>
        <w:spacing w:after="0"/>
        <w:ind w:firstLine="1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5EAB3E02" w14:textId="77777777" w:rsidR="00140604" w:rsidRPr="00140604" w:rsidRDefault="00140604" w:rsidP="00140604">
      <w:pPr>
        <w:spacing w:after="0"/>
        <w:rPr>
          <w:rFonts w:ascii="Times New Roman" w:eastAsia="Times New Roman" w:hAnsi="Times New Roman"/>
          <w:b/>
          <w:sz w:val="28"/>
          <w:szCs w:val="28"/>
          <w:lang w:eastAsia="ru-RU"/>
        </w:rPr>
      </w:pPr>
      <w:r w:rsidRPr="00140604">
        <w:rPr>
          <w:rFonts w:ascii="Times New Roman" w:eastAsia="Times New Roman" w:hAnsi="Times New Roman"/>
          <w:b/>
          <w:sz w:val="28"/>
          <w:szCs w:val="28"/>
          <w:lang w:eastAsia="ru-RU"/>
        </w:rPr>
        <w:t>Список литературы для обучающихся, родителей</w:t>
      </w:r>
    </w:p>
    <w:p w14:paraId="71A9C80C" w14:textId="77777777" w:rsidR="00846855" w:rsidRDefault="00846855" w:rsidP="005A7F74">
      <w:pPr>
        <w:pStyle w:val="a5"/>
        <w:shd w:val="clear" w:color="auto" w:fill="FFFFFF"/>
        <w:spacing w:before="0" w:beforeAutospacing="0" w:after="0" w:afterAutospacing="0" w:line="276" w:lineRule="auto"/>
        <w:jc w:val="both"/>
        <w:rPr>
          <w:color w:val="000000"/>
          <w:sz w:val="28"/>
          <w:szCs w:val="28"/>
        </w:rPr>
      </w:pPr>
      <w:r>
        <w:rPr>
          <w:color w:val="000000"/>
          <w:sz w:val="28"/>
          <w:szCs w:val="28"/>
        </w:rPr>
        <w:lastRenderedPageBreak/>
        <w:t xml:space="preserve">1. Захаров Е.Н., Карасев А.В., Сафонов А.А. Энциклопедия физической </w:t>
      </w:r>
      <w:proofErr w:type="gramStart"/>
      <w:r>
        <w:rPr>
          <w:color w:val="000000"/>
          <w:sz w:val="28"/>
          <w:szCs w:val="28"/>
        </w:rPr>
        <w:t>подготовки.-</w:t>
      </w:r>
      <w:proofErr w:type="gramEnd"/>
      <w:r>
        <w:rPr>
          <w:color w:val="000000"/>
          <w:sz w:val="28"/>
          <w:szCs w:val="28"/>
        </w:rPr>
        <w:t xml:space="preserve"> М.: </w:t>
      </w:r>
      <w:proofErr w:type="spellStart"/>
      <w:r>
        <w:rPr>
          <w:color w:val="000000"/>
          <w:sz w:val="28"/>
          <w:szCs w:val="28"/>
        </w:rPr>
        <w:t>Лентос</w:t>
      </w:r>
      <w:proofErr w:type="spellEnd"/>
      <w:r>
        <w:rPr>
          <w:color w:val="000000"/>
          <w:sz w:val="28"/>
          <w:szCs w:val="28"/>
        </w:rPr>
        <w:t>, 2014.</w:t>
      </w:r>
    </w:p>
    <w:p w14:paraId="196C7BAF" w14:textId="77777777" w:rsidR="00846855" w:rsidRDefault="00846855" w:rsidP="005A7F74">
      <w:p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Никитушкин  В.Г.</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Многолетняя  подготовка</w:t>
      </w:r>
      <w:proofErr w:type="gramEnd"/>
      <w:r>
        <w:rPr>
          <w:rFonts w:ascii="Times New Roman" w:eastAsia="Times New Roman" w:hAnsi="Times New Roman"/>
          <w:sz w:val="28"/>
          <w:szCs w:val="28"/>
          <w:lang w:eastAsia="ru-RU"/>
        </w:rPr>
        <w:t xml:space="preserve">  юных  спортсменов.  –  М.: Физическая культура, 2010. </w:t>
      </w:r>
    </w:p>
    <w:p w14:paraId="71D19DD8" w14:textId="77777777" w:rsidR="00846855" w:rsidRDefault="00846855" w:rsidP="005A7F74">
      <w:pPr>
        <w:shd w:val="clear" w:color="auto" w:fill="FFFFFF"/>
        <w:spacing w:after="0"/>
        <w:jc w:val="both"/>
        <w:textAlignment w:val="baseline"/>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3. Никитушкин В.Г. Теория и методика юношеского спорта: учебник. – М.: Физическая культура, 2010</w:t>
      </w:r>
      <w:r w:rsidR="00820467">
        <w:rPr>
          <w:rFonts w:ascii="Times New Roman" w:eastAsia="Times New Roman" w:hAnsi="Times New Roman"/>
          <w:sz w:val="28"/>
          <w:szCs w:val="28"/>
          <w:lang w:eastAsia="ru-RU"/>
        </w:rPr>
        <w:t>.</w:t>
      </w:r>
    </w:p>
    <w:p w14:paraId="11A16D4B" w14:textId="77777777" w:rsidR="00846855" w:rsidRDefault="00846855" w:rsidP="005A7F74">
      <w:pPr>
        <w:shd w:val="clear" w:color="auto" w:fill="FFFFFF"/>
        <w:spacing w:after="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Кузнецов В. С., </w:t>
      </w:r>
      <w:proofErr w:type="spellStart"/>
      <w:r>
        <w:rPr>
          <w:rFonts w:ascii="Times New Roman" w:eastAsia="Times New Roman" w:hAnsi="Times New Roman"/>
          <w:sz w:val="28"/>
          <w:szCs w:val="28"/>
          <w:lang w:eastAsia="ru-RU"/>
        </w:rPr>
        <w:t>Колодницкий</w:t>
      </w:r>
      <w:proofErr w:type="spellEnd"/>
      <w:r>
        <w:rPr>
          <w:rFonts w:ascii="Times New Roman" w:eastAsia="Times New Roman" w:hAnsi="Times New Roman"/>
          <w:sz w:val="28"/>
          <w:szCs w:val="28"/>
          <w:lang w:eastAsia="ru-RU"/>
        </w:rPr>
        <w:t xml:space="preserve"> Г. А. Внеурочная деятельность. Подготовка к сдаче комплекса ГТО. Москва «Просвещение» 2015</w:t>
      </w:r>
      <w:r w:rsidR="0082046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597E5F06" w14:textId="691B7F6E" w:rsidR="00A1665C" w:rsidRPr="005A7F74" w:rsidRDefault="00846855" w:rsidP="005A7F74">
      <w:pPr>
        <w:spacing w:after="0"/>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5. </w:t>
      </w:r>
      <w:proofErr w:type="spellStart"/>
      <w:r>
        <w:rPr>
          <w:rFonts w:ascii="Times New Roman" w:eastAsia="Times New Roman" w:hAnsi="Times New Roman"/>
          <w:sz w:val="28"/>
          <w:szCs w:val="28"/>
          <w:lang w:eastAsia="ru-RU"/>
        </w:rPr>
        <w:t>Опухтин</w:t>
      </w:r>
      <w:proofErr w:type="spellEnd"/>
      <w:r>
        <w:rPr>
          <w:rFonts w:ascii="Times New Roman" w:eastAsia="Times New Roman" w:hAnsi="Times New Roman"/>
          <w:sz w:val="28"/>
          <w:szCs w:val="28"/>
          <w:lang w:eastAsia="ru-RU"/>
        </w:rPr>
        <w:t xml:space="preserve"> Р.М. Все о пауэрли</w:t>
      </w:r>
      <w:r w:rsidR="00820467">
        <w:rPr>
          <w:rFonts w:ascii="Times New Roman" w:eastAsia="Times New Roman" w:hAnsi="Times New Roman"/>
          <w:sz w:val="28"/>
          <w:szCs w:val="28"/>
          <w:lang w:eastAsia="ru-RU"/>
        </w:rPr>
        <w:t>фтинге. Р/Д: Феникс; 2004.</w:t>
      </w:r>
    </w:p>
    <w:sectPr w:rsidR="00A1665C" w:rsidRPr="005A7F74" w:rsidSect="00E9616F">
      <w:footerReference w:type="default" r:id="rId1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1DDF" w14:textId="77777777" w:rsidR="00974F3F" w:rsidRDefault="00974F3F" w:rsidP="00140604">
      <w:pPr>
        <w:spacing w:after="0" w:line="240" w:lineRule="auto"/>
      </w:pPr>
      <w:r>
        <w:separator/>
      </w:r>
    </w:p>
  </w:endnote>
  <w:endnote w:type="continuationSeparator" w:id="0">
    <w:p w14:paraId="61D0934C" w14:textId="77777777" w:rsidR="00974F3F" w:rsidRDefault="00974F3F" w:rsidP="0014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02315"/>
      <w:docPartObj>
        <w:docPartGallery w:val="Page Numbers (Bottom of Page)"/>
        <w:docPartUnique/>
      </w:docPartObj>
    </w:sdtPr>
    <w:sdtEndPr/>
    <w:sdtContent>
      <w:p w14:paraId="4B7E4D35" w14:textId="030AF8A2" w:rsidR="00813FE9" w:rsidRDefault="00813FE9">
        <w:pPr>
          <w:pStyle w:val="a6"/>
          <w:jc w:val="right"/>
        </w:pPr>
        <w:r>
          <w:fldChar w:fldCharType="begin"/>
        </w:r>
        <w:r>
          <w:instrText>PAGE   \* MERGEFORMAT</w:instrText>
        </w:r>
        <w:r>
          <w:fldChar w:fldCharType="separate"/>
        </w:r>
        <w:r>
          <w:t>2</w:t>
        </w:r>
        <w:r>
          <w:fldChar w:fldCharType="end"/>
        </w:r>
      </w:p>
    </w:sdtContent>
  </w:sdt>
  <w:p w14:paraId="3B597578" w14:textId="77777777" w:rsidR="00140604" w:rsidRDefault="001406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B26E" w14:textId="77777777" w:rsidR="00974F3F" w:rsidRDefault="00974F3F" w:rsidP="00140604">
      <w:pPr>
        <w:spacing w:after="0" w:line="240" w:lineRule="auto"/>
      </w:pPr>
      <w:r>
        <w:separator/>
      </w:r>
    </w:p>
  </w:footnote>
  <w:footnote w:type="continuationSeparator" w:id="0">
    <w:p w14:paraId="21A9C8BC" w14:textId="77777777" w:rsidR="00974F3F" w:rsidRDefault="00974F3F" w:rsidP="0014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EB2"/>
    <w:multiLevelType w:val="hybridMultilevel"/>
    <w:tmpl w:val="F1829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23E24AE"/>
    <w:multiLevelType w:val="multilevel"/>
    <w:tmpl w:val="323E2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E270F45"/>
    <w:multiLevelType w:val="hybridMultilevel"/>
    <w:tmpl w:val="15CC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4B5A23"/>
    <w:multiLevelType w:val="multilevel"/>
    <w:tmpl w:val="66E62234"/>
    <w:lvl w:ilvl="0">
      <w:start w:val="1"/>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5151C63"/>
    <w:multiLevelType w:val="hybridMultilevel"/>
    <w:tmpl w:val="72267B9C"/>
    <w:lvl w:ilvl="0" w:tplc="3844E8B8">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16cid:durableId="1965574894">
    <w:abstractNumId w:val="8"/>
  </w:num>
  <w:num w:numId="2" w16cid:durableId="1540245336">
    <w:abstractNumId w:val="1"/>
  </w:num>
  <w:num w:numId="3" w16cid:durableId="1075394358">
    <w:abstractNumId w:val="9"/>
  </w:num>
  <w:num w:numId="4" w16cid:durableId="1700011172">
    <w:abstractNumId w:val="2"/>
  </w:num>
  <w:num w:numId="5" w16cid:durableId="287400912">
    <w:abstractNumId w:val="0"/>
  </w:num>
  <w:num w:numId="6" w16cid:durableId="2094161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180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395433">
    <w:abstractNumId w:val="5"/>
  </w:num>
  <w:num w:numId="9" w16cid:durableId="1043939381">
    <w:abstractNumId w:val="4"/>
  </w:num>
  <w:num w:numId="10" w16cid:durableId="714306210">
    <w:abstractNumId w:val="7"/>
    <w:lvlOverride w:ilvl="0"/>
    <w:lvlOverride w:ilvl="1">
      <w:startOverride w:val="1"/>
    </w:lvlOverride>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5C"/>
    <w:rsid w:val="000430D4"/>
    <w:rsid w:val="000726A3"/>
    <w:rsid w:val="00140604"/>
    <w:rsid w:val="00154EB8"/>
    <w:rsid w:val="001B46D3"/>
    <w:rsid w:val="002478F8"/>
    <w:rsid w:val="0026789E"/>
    <w:rsid w:val="003009EB"/>
    <w:rsid w:val="00336C91"/>
    <w:rsid w:val="00387E7C"/>
    <w:rsid w:val="00445FD0"/>
    <w:rsid w:val="0045117F"/>
    <w:rsid w:val="004E58AE"/>
    <w:rsid w:val="005413E7"/>
    <w:rsid w:val="00545EA1"/>
    <w:rsid w:val="00594443"/>
    <w:rsid w:val="005A7F74"/>
    <w:rsid w:val="005F0822"/>
    <w:rsid w:val="00600D25"/>
    <w:rsid w:val="0065725D"/>
    <w:rsid w:val="00750398"/>
    <w:rsid w:val="0077743C"/>
    <w:rsid w:val="00792AE6"/>
    <w:rsid w:val="007D24B4"/>
    <w:rsid w:val="00813FE9"/>
    <w:rsid w:val="00820467"/>
    <w:rsid w:val="00846855"/>
    <w:rsid w:val="008E74CE"/>
    <w:rsid w:val="00904A98"/>
    <w:rsid w:val="00974F3F"/>
    <w:rsid w:val="00A1665C"/>
    <w:rsid w:val="00A62953"/>
    <w:rsid w:val="00A870AF"/>
    <w:rsid w:val="00B01CE5"/>
    <w:rsid w:val="00B31943"/>
    <w:rsid w:val="00BB7DD3"/>
    <w:rsid w:val="00BF70A2"/>
    <w:rsid w:val="00C3211C"/>
    <w:rsid w:val="00C3473E"/>
    <w:rsid w:val="00D800A8"/>
    <w:rsid w:val="00D81EC0"/>
    <w:rsid w:val="00E31736"/>
    <w:rsid w:val="00E9616F"/>
    <w:rsid w:val="00EE1E10"/>
    <w:rsid w:val="00F1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9DF0"/>
  <w15:docId w15:val="{836D1966-6EFC-4D08-9943-464F080E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6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65C"/>
    <w:rPr>
      <w:color w:val="0000FF" w:themeColor="hyperlink"/>
      <w:u w:val="single"/>
    </w:rPr>
  </w:style>
  <w:style w:type="character" w:styleId="a4">
    <w:name w:val="FollowedHyperlink"/>
    <w:basedOn w:val="a0"/>
    <w:uiPriority w:val="99"/>
    <w:semiHidden/>
    <w:unhideWhenUsed/>
    <w:rsid w:val="00A1665C"/>
    <w:rPr>
      <w:color w:val="800080" w:themeColor="followedHyperlink"/>
      <w:u w:val="single"/>
    </w:rPr>
  </w:style>
  <w:style w:type="paragraph" w:styleId="a5">
    <w:name w:val="Normal (Web)"/>
    <w:basedOn w:val="a"/>
    <w:uiPriority w:val="99"/>
    <w:unhideWhenUsed/>
    <w:rsid w:val="00A166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A1665C"/>
    <w:pPr>
      <w:tabs>
        <w:tab w:val="center" w:pos="4677"/>
        <w:tab w:val="right" w:pos="9355"/>
      </w:tabs>
    </w:pPr>
  </w:style>
  <w:style w:type="character" w:customStyle="1" w:styleId="a7">
    <w:name w:val="Нижний колонтитул Знак"/>
    <w:basedOn w:val="a0"/>
    <w:link w:val="a6"/>
    <w:uiPriority w:val="99"/>
    <w:rsid w:val="00A1665C"/>
    <w:rPr>
      <w:rFonts w:ascii="Calibri" w:eastAsia="Calibri" w:hAnsi="Calibri" w:cs="Times New Roman"/>
    </w:rPr>
  </w:style>
  <w:style w:type="paragraph" w:styleId="a8">
    <w:name w:val="List Paragraph"/>
    <w:basedOn w:val="a"/>
    <w:uiPriority w:val="34"/>
    <w:qFormat/>
    <w:rsid w:val="00A1665C"/>
    <w:pPr>
      <w:ind w:left="720"/>
      <w:contextualSpacing/>
    </w:pPr>
  </w:style>
  <w:style w:type="paragraph" w:customStyle="1" w:styleId="Default">
    <w:name w:val="Default"/>
    <w:uiPriority w:val="99"/>
    <w:rsid w:val="00A166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
    <w:name w:val="c3"/>
    <w:basedOn w:val="a"/>
    <w:uiPriority w:val="99"/>
    <w:rsid w:val="00A16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_"/>
    <w:link w:val="1"/>
    <w:locked/>
    <w:rsid w:val="00A1665C"/>
    <w:rPr>
      <w:rFonts w:ascii="Segoe UI" w:eastAsia="Segoe UI" w:hAnsi="Segoe UI" w:cs="Segoe UI"/>
      <w:sz w:val="19"/>
      <w:szCs w:val="19"/>
      <w:shd w:val="clear" w:color="auto" w:fill="FFFFFF"/>
    </w:rPr>
  </w:style>
  <w:style w:type="paragraph" w:customStyle="1" w:styleId="1">
    <w:name w:val="Основной текст1"/>
    <w:basedOn w:val="a"/>
    <w:link w:val="a9"/>
    <w:rsid w:val="00A1665C"/>
    <w:pPr>
      <w:shd w:val="clear" w:color="auto" w:fill="FFFFFF"/>
      <w:spacing w:after="840" w:line="0" w:lineRule="atLeast"/>
      <w:ind w:hanging="720"/>
    </w:pPr>
    <w:rPr>
      <w:rFonts w:ascii="Segoe UI" w:eastAsia="Segoe UI" w:hAnsi="Segoe UI" w:cs="Segoe UI"/>
      <w:sz w:val="19"/>
      <w:szCs w:val="19"/>
    </w:rPr>
  </w:style>
  <w:style w:type="numbering" w:customStyle="1" w:styleId="10">
    <w:name w:val="Нет списка1"/>
    <w:next w:val="a2"/>
    <w:uiPriority w:val="99"/>
    <w:semiHidden/>
    <w:unhideWhenUsed/>
    <w:rsid w:val="00A1665C"/>
  </w:style>
  <w:style w:type="character" w:styleId="aa">
    <w:name w:val="Strong"/>
    <w:basedOn w:val="a0"/>
    <w:uiPriority w:val="22"/>
    <w:qFormat/>
    <w:rsid w:val="00A1665C"/>
    <w:rPr>
      <w:b/>
      <w:bCs/>
    </w:rPr>
  </w:style>
  <w:style w:type="character" w:styleId="ab">
    <w:name w:val="Emphasis"/>
    <w:basedOn w:val="a0"/>
    <w:uiPriority w:val="20"/>
    <w:qFormat/>
    <w:rsid w:val="00A1665C"/>
    <w:rPr>
      <w:i/>
      <w:iCs/>
    </w:rPr>
  </w:style>
  <w:style w:type="paragraph" w:styleId="ac">
    <w:name w:val="Balloon Text"/>
    <w:basedOn w:val="a"/>
    <w:link w:val="ad"/>
    <w:uiPriority w:val="99"/>
    <w:semiHidden/>
    <w:unhideWhenUsed/>
    <w:rsid w:val="00A1665C"/>
    <w:pPr>
      <w:spacing w:after="0" w:line="240" w:lineRule="auto"/>
    </w:pPr>
    <w:rPr>
      <w:rFonts w:ascii="Tahoma" w:eastAsiaTheme="minorHAnsi" w:hAnsi="Tahoma" w:cs="Tahoma"/>
      <w:sz w:val="16"/>
      <w:szCs w:val="16"/>
    </w:rPr>
  </w:style>
  <w:style w:type="character" w:customStyle="1" w:styleId="ad">
    <w:name w:val="Текст выноски Знак"/>
    <w:basedOn w:val="a0"/>
    <w:link w:val="ac"/>
    <w:uiPriority w:val="99"/>
    <w:semiHidden/>
    <w:rsid w:val="00A1665C"/>
    <w:rPr>
      <w:rFonts w:ascii="Tahoma" w:hAnsi="Tahoma" w:cs="Tahoma"/>
      <w:sz w:val="16"/>
      <w:szCs w:val="16"/>
    </w:rPr>
  </w:style>
  <w:style w:type="paragraph" w:customStyle="1" w:styleId="ConsPlusNormal">
    <w:name w:val="ConsPlusNormal"/>
    <w:rsid w:val="00A166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шрифт абзаца1"/>
    <w:rsid w:val="00A1665C"/>
  </w:style>
  <w:style w:type="table" w:styleId="ae">
    <w:name w:val="Table Grid"/>
    <w:basedOn w:val="a1"/>
    <w:uiPriority w:val="59"/>
    <w:rsid w:val="00B0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e"/>
    <w:rsid w:val="000726A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406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06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8941">
      <w:bodyDiv w:val="1"/>
      <w:marLeft w:val="0"/>
      <w:marRight w:val="0"/>
      <w:marTop w:val="0"/>
      <w:marBottom w:val="0"/>
      <w:divBdr>
        <w:top w:val="none" w:sz="0" w:space="0" w:color="auto"/>
        <w:left w:val="none" w:sz="0" w:space="0" w:color="auto"/>
        <w:bottom w:val="none" w:sz="0" w:space="0" w:color="auto"/>
        <w:right w:val="none" w:sz="0" w:space="0" w:color="auto"/>
      </w:divBdr>
      <w:divsChild>
        <w:div w:id="1692300006">
          <w:marLeft w:val="0"/>
          <w:marRight w:val="0"/>
          <w:marTop w:val="0"/>
          <w:marBottom w:val="0"/>
          <w:divBdr>
            <w:top w:val="none" w:sz="0" w:space="0" w:color="auto"/>
            <w:left w:val="none" w:sz="0" w:space="0" w:color="auto"/>
            <w:bottom w:val="none" w:sz="0" w:space="0" w:color="auto"/>
            <w:right w:val="none" w:sz="0" w:space="0" w:color="auto"/>
          </w:divBdr>
          <w:divsChild>
            <w:div w:id="1194419617">
              <w:marLeft w:val="0"/>
              <w:marRight w:val="0"/>
              <w:marTop w:val="0"/>
              <w:marBottom w:val="0"/>
              <w:divBdr>
                <w:top w:val="none" w:sz="0" w:space="0" w:color="auto"/>
                <w:left w:val="none" w:sz="0" w:space="0" w:color="auto"/>
                <w:bottom w:val="none" w:sz="0" w:space="0" w:color="auto"/>
                <w:right w:val="none" w:sz="0" w:space="0" w:color="auto"/>
              </w:divBdr>
              <w:divsChild>
                <w:div w:id="880434351">
                  <w:marLeft w:val="0"/>
                  <w:marRight w:val="0"/>
                  <w:marTop w:val="0"/>
                  <w:marBottom w:val="0"/>
                  <w:divBdr>
                    <w:top w:val="none" w:sz="0" w:space="0" w:color="auto"/>
                    <w:left w:val="none" w:sz="0" w:space="0" w:color="auto"/>
                    <w:bottom w:val="none" w:sz="0" w:space="0" w:color="auto"/>
                    <w:right w:val="none" w:sz="0" w:space="0" w:color="auto"/>
                  </w:divBdr>
                  <w:divsChild>
                    <w:div w:id="199636353">
                      <w:marLeft w:val="0"/>
                      <w:marRight w:val="0"/>
                      <w:marTop w:val="0"/>
                      <w:marBottom w:val="0"/>
                      <w:divBdr>
                        <w:top w:val="none" w:sz="0" w:space="0" w:color="auto"/>
                        <w:left w:val="none" w:sz="0" w:space="0" w:color="auto"/>
                        <w:bottom w:val="none" w:sz="0" w:space="0" w:color="auto"/>
                        <w:right w:val="none" w:sz="0" w:space="0" w:color="auto"/>
                      </w:divBdr>
                      <w:divsChild>
                        <w:div w:id="86539900">
                          <w:marLeft w:val="0"/>
                          <w:marRight w:val="0"/>
                          <w:marTop w:val="0"/>
                          <w:marBottom w:val="0"/>
                          <w:divBdr>
                            <w:top w:val="none" w:sz="0" w:space="0" w:color="auto"/>
                            <w:left w:val="none" w:sz="0" w:space="0" w:color="auto"/>
                            <w:bottom w:val="none" w:sz="0" w:space="0" w:color="auto"/>
                            <w:right w:val="none" w:sz="0" w:space="0" w:color="auto"/>
                          </w:divBdr>
                          <w:divsChild>
                            <w:div w:id="793984605">
                              <w:marLeft w:val="0"/>
                              <w:marRight w:val="0"/>
                              <w:marTop w:val="0"/>
                              <w:marBottom w:val="0"/>
                              <w:divBdr>
                                <w:top w:val="none" w:sz="0" w:space="0" w:color="auto"/>
                                <w:left w:val="none" w:sz="0" w:space="0" w:color="auto"/>
                                <w:bottom w:val="none" w:sz="0" w:space="0" w:color="auto"/>
                                <w:right w:val="none" w:sz="0" w:space="0" w:color="auto"/>
                              </w:divBdr>
                              <w:divsChild>
                                <w:div w:id="1687318524">
                                  <w:marLeft w:val="0"/>
                                  <w:marRight w:val="0"/>
                                  <w:marTop w:val="0"/>
                                  <w:marBottom w:val="0"/>
                                  <w:divBdr>
                                    <w:top w:val="none" w:sz="0" w:space="0" w:color="auto"/>
                                    <w:left w:val="none" w:sz="0" w:space="0" w:color="auto"/>
                                    <w:bottom w:val="none" w:sz="0" w:space="0" w:color="auto"/>
                                    <w:right w:val="none" w:sz="0" w:space="0" w:color="auto"/>
                                  </w:divBdr>
                                  <w:divsChild>
                                    <w:div w:id="1311055019">
                                      <w:marLeft w:val="0"/>
                                      <w:marRight w:val="0"/>
                                      <w:marTop w:val="0"/>
                                      <w:marBottom w:val="0"/>
                                      <w:divBdr>
                                        <w:top w:val="none" w:sz="0" w:space="0" w:color="auto"/>
                                        <w:left w:val="none" w:sz="0" w:space="0" w:color="auto"/>
                                        <w:bottom w:val="none" w:sz="0" w:space="0" w:color="auto"/>
                                        <w:right w:val="none" w:sz="0" w:space="0" w:color="auto"/>
                                      </w:divBdr>
                                      <w:divsChild>
                                        <w:div w:id="725033114">
                                          <w:marLeft w:val="0"/>
                                          <w:marRight w:val="0"/>
                                          <w:marTop w:val="0"/>
                                          <w:marBottom w:val="0"/>
                                          <w:divBdr>
                                            <w:top w:val="none" w:sz="0" w:space="0" w:color="auto"/>
                                            <w:left w:val="none" w:sz="0" w:space="0" w:color="auto"/>
                                            <w:bottom w:val="none" w:sz="0" w:space="0" w:color="auto"/>
                                            <w:right w:val="none" w:sz="0" w:space="0" w:color="auto"/>
                                          </w:divBdr>
                                          <w:divsChild>
                                            <w:div w:id="1976567873">
                                              <w:marLeft w:val="0"/>
                                              <w:marRight w:val="0"/>
                                              <w:marTop w:val="0"/>
                                              <w:marBottom w:val="0"/>
                                              <w:divBdr>
                                                <w:top w:val="none" w:sz="0" w:space="0" w:color="auto"/>
                                                <w:left w:val="none" w:sz="0" w:space="0" w:color="auto"/>
                                                <w:bottom w:val="none" w:sz="0" w:space="0" w:color="auto"/>
                                                <w:right w:val="none" w:sz="0" w:space="0" w:color="auto"/>
                                              </w:divBdr>
                                              <w:divsChild>
                                                <w:div w:id="855654124">
                                                  <w:marLeft w:val="0"/>
                                                  <w:marRight w:val="0"/>
                                                  <w:marTop w:val="0"/>
                                                  <w:marBottom w:val="0"/>
                                                  <w:divBdr>
                                                    <w:top w:val="none" w:sz="0" w:space="0" w:color="auto"/>
                                                    <w:left w:val="none" w:sz="0" w:space="0" w:color="auto"/>
                                                    <w:bottom w:val="none" w:sz="0" w:space="0" w:color="auto"/>
                                                    <w:right w:val="none" w:sz="0" w:space="0" w:color="auto"/>
                                                  </w:divBdr>
                                                  <w:divsChild>
                                                    <w:div w:id="2071953195">
                                                      <w:marLeft w:val="0"/>
                                                      <w:marRight w:val="0"/>
                                                      <w:marTop w:val="0"/>
                                                      <w:marBottom w:val="0"/>
                                                      <w:divBdr>
                                                        <w:top w:val="none" w:sz="0" w:space="0" w:color="auto"/>
                                                        <w:left w:val="none" w:sz="0" w:space="0" w:color="auto"/>
                                                        <w:bottom w:val="none" w:sz="0" w:space="0" w:color="auto"/>
                                                        <w:right w:val="none" w:sz="0" w:space="0" w:color="auto"/>
                                                      </w:divBdr>
                                                      <w:divsChild>
                                                        <w:div w:id="744304253">
                                                          <w:marLeft w:val="0"/>
                                                          <w:marRight w:val="0"/>
                                                          <w:marTop w:val="0"/>
                                                          <w:marBottom w:val="0"/>
                                                          <w:divBdr>
                                                            <w:top w:val="none" w:sz="0" w:space="0" w:color="auto"/>
                                                            <w:left w:val="none" w:sz="0" w:space="0" w:color="auto"/>
                                                            <w:bottom w:val="none" w:sz="0" w:space="0" w:color="auto"/>
                                                            <w:right w:val="none" w:sz="0" w:space="0" w:color="auto"/>
                                                          </w:divBdr>
                                                          <w:divsChild>
                                                            <w:div w:id="147537079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327474">
      <w:bodyDiv w:val="1"/>
      <w:marLeft w:val="0"/>
      <w:marRight w:val="0"/>
      <w:marTop w:val="0"/>
      <w:marBottom w:val="0"/>
      <w:divBdr>
        <w:top w:val="none" w:sz="0" w:space="0" w:color="auto"/>
        <w:left w:val="none" w:sz="0" w:space="0" w:color="auto"/>
        <w:bottom w:val="none" w:sz="0" w:space="0" w:color="auto"/>
        <w:right w:val="none" w:sz="0" w:space="0" w:color="auto"/>
      </w:divBdr>
      <w:divsChild>
        <w:div w:id="421801851">
          <w:marLeft w:val="0"/>
          <w:marRight w:val="0"/>
          <w:marTop w:val="0"/>
          <w:marBottom w:val="0"/>
          <w:divBdr>
            <w:top w:val="none" w:sz="0" w:space="0" w:color="auto"/>
            <w:left w:val="none" w:sz="0" w:space="0" w:color="auto"/>
            <w:bottom w:val="none" w:sz="0" w:space="0" w:color="auto"/>
            <w:right w:val="none" w:sz="0" w:space="0" w:color="auto"/>
          </w:divBdr>
          <w:divsChild>
            <w:div w:id="1605109618">
              <w:marLeft w:val="0"/>
              <w:marRight w:val="0"/>
              <w:marTop w:val="0"/>
              <w:marBottom w:val="0"/>
              <w:divBdr>
                <w:top w:val="none" w:sz="0" w:space="0" w:color="auto"/>
                <w:left w:val="none" w:sz="0" w:space="0" w:color="auto"/>
                <w:bottom w:val="none" w:sz="0" w:space="0" w:color="auto"/>
                <w:right w:val="none" w:sz="0" w:space="0" w:color="auto"/>
              </w:divBdr>
              <w:divsChild>
                <w:div w:id="606356814">
                  <w:marLeft w:val="0"/>
                  <w:marRight w:val="0"/>
                  <w:marTop w:val="0"/>
                  <w:marBottom w:val="0"/>
                  <w:divBdr>
                    <w:top w:val="none" w:sz="0" w:space="0" w:color="auto"/>
                    <w:left w:val="none" w:sz="0" w:space="0" w:color="auto"/>
                    <w:bottom w:val="none" w:sz="0" w:space="0" w:color="auto"/>
                    <w:right w:val="none" w:sz="0" w:space="0" w:color="auto"/>
                  </w:divBdr>
                  <w:divsChild>
                    <w:div w:id="576981978">
                      <w:marLeft w:val="0"/>
                      <w:marRight w:val="0"/>
                      <w:marTop w:val="0"/>
                      <w:marBottom w:val="0"/>
                      <w:divBdr>
                        <w:top w:val="none" w:sz="0" w:space="0" w:color="auto"/>
                        <w:left w:val="none" w:sz="0" w:space="0" w:color="auto"/>
                        <w:bottom w:val="none" w:sz="0" w:space="0" w:color="auto"/>
                        <w:right w:val="none" w:sz="0" w:space="0" w:color="auto"/>
                      </w:divBdr>
                      <w:divsChild>
                        <w:div w:id="884684818">
                          <w:marLeft w:val="0"/>
                          <w:marRight w:val="0"/>
                          <w:marTop w:val="0"/>
                          <w:marBottom w:val="0"/>
                          <w:divBdr>
                            <w:top w:val="none" w:sz="0" w:space="0" w:color="auto"/>
                            <w:left w:val="none" w:sz="0" w:space="0" w:color="auto"/>
                            <w:bottom w:val="none" w:sz="0" w:space="0" w:color="auto"/>
                            <w:right w:val="none" w:sz="0" w:space="0" w:color="auto"/>
                          </w:divBdr>
                          <w:divsChild>
                            <w:div w:id="1430590143">
                              <w:marLeft w:val="0"/>
                              <w:marRight w:val="0"/>
                              <w:marTop w:val="0"/>
                              <w:marBottom w:val="0"/>
                              <w:divBdr>
                                <w:top w:val="none" w:sz="0" w:space="0" w:color="auto"/>
                                <w:left w:val="none" w:sz="0" w:space="0" w:color="auto"/>
                                <w:bottom w:val="none" w:sz="0" w:space="0" w:color="auto"/>
                                <w:right w:val="none" w:sz="0" w:space="0" w:color="auto"/>
                              </w:divBdr>
                              <w:divsChild>
                                <w:div w:id="1592079182">
                                  <w:marLeft w:val="0"/>
                                  <w:marRight w:val="0"/>
                                  <w:marTop w:val="0"/>
                                  <w:marBottom w:val="0"/>
                                  <w:divBdr>
                                    <w:top w:val="none" w:sz="0" w:space="0" w:color="auto"/>
                                    <w:left w:val="none" w:sz="0" w:space="0" w:color="auto"/>
                                    <w:bottom w:val="none" w:sz="0" w:space="0" w:color="auto"/>
                                    <w:right w:val="none" w:sz="0" w:space="0" w:color="auto"/>
                                  </w:divBdr>
                                  <w:divsChild>
                                    <w:div w:id="1848670112">
                                      <w:marLeft w:val="0"/>
                                      <w:marRight w:val="0"/>
                                      <w:marTop w:val="0"/>
                                      <w:marBottom w:val="0"/>
                                      <w:divBdr>
                                        <w:top w:val="none" w:sz="0" w:space="0" w:color="auto"/>
                                        <w:left w:val="none" w:sz="0" w:space="0" w:color="auto"/>
                                        <w:bottom w:val="none" w:sz="0" w:space="0" w:color="auto"/>
                                        <w:right w:val="none" w:sz="0" w:space="0" w:color="auto"/>
                                      </w:divBdr>
                                      <w:divsChild>
                                        <w:div w:id="1832792113">
                                          <w:marLeft w:val="0"/>
                                          <w:marRight w:val="0"/>
                                          <w:marTop w:val="0"/>
                                          <w:marBottom w:val="0"/>
                                          <w:divBdr>
                                            <w:top w:val="none" w:sz="0" w:space="0" w:color="auto"/>
                                            <w:left w:val="none" w:sz="0" w:space="0" w:color="auto"/>
                                            <w:bottom w:val="none" w:sz="0" w:space="0" w:color="auto"/>
                                            <w:right w:val="none" w:sz="0" w:space="0" w:color="auto"/>
                                          </w:divBdr>
                                          <w:divsChild>
                                            <w:div w:id="1804032009">
                                              <w:marLeft w:val="0"/>
                                              <w:marRight w:val="0"/>
                                              <w:marTop w:val="0"/>
                                              <w:marBottom w:val="0"/>
                                              <w:divBdr>
                                                <w:top w:val="none" w:sz="0" w:space="0" w:color="auto"/>
                                                <w:left w:val="none" w:sz="0" w:space="0" w:color="auto"/>
                                                <w:bottom w:val="none" w:sz="0" w:space="0" w:color="auto"/>
                                                <w:right w:val="none" w:sz="0" w:space="0" w:color="auto"/>
                                              </w:divBdr>
                                              <w:divsChild>
                                                <w:div w:id="746997044">
                                                  <w:marLeft w:val="0"/>
                                                  <w:marRight w:val="0"/>
                                                  <w:marTop w:val="0"/>
                                                  <w:marBottom w:val="0"/>
                                                  <w:divBdr>
                                                    <w:top w:val="none" w:sz="0" w:space="0" w:color="auto"/>
                                                    <w:left w:val="none" w:sz="0" w:space="0" w:color="auto"/>
                                                    <w:bottom w:val="none" w:sz="0" w:space="0" w:color="auto"/>
                                                    <w:right w:val="none" w:sz="0" w:space="0" w:color="auto"/>
                                                  </w:divBdr>
                                                  <w:divsChild>
                                                    <w:div w:id="1385715442">
                                                      <w:marLeft w:val="0"/>
                                                      <w:marRight w:val="0"/>
                                                      <w:marTop w:val="0"/>
                                                      <w:marBottom w:val="0"/>
                                                      <w:divBdr>
                                                        <w:top w:val="none" w:sz="0" w:space="0" w:color="auto"/>
                                                        <w:left w:val="none" w:sz="0" w:space="0" w:color="auto"/>
                                                        <w:bottom w:val="none" w:sz="0" w:space="0" w:color="auto"/>
                                                        <w:right w:val="none" w:sz="0" w:space="0" w:color="auto"/>
                                                      </w:divBdr>
                                                      <w:divsChild>
                                                        <w:div w:id="1512722700">
                                                          <w:marLeft w:val="0"/>
                                                          <w:marRight w:val="0"/>
                                                          <w:marTop w:val="0"/>
                                                          <w:marBottom w:val="0"/>
                                                          <w:divBdr>
                                                            <w:top w:val="none" w:sz="0" w:space="0" w:color="auto"/>
                                                            <w:left w:val="none" w:sz="0" w:space="0" w:color="auto"/>
                                                            <w:bottom w:val="none" w:sz="0" w:space="0" w:color="auto"/>
                                                            <w:right w:val="none" w:sz="0" w:space="0" w:color="auto"/>
                                                          </w:divBdr>
                                                          <w:divsChild>
                                                            <w:div w:id="91042923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780376">
      <w:bodyDiv w:val="1"/>
      <w:marLeft w:val="0"/>
      <w:marRight w:val="0"/>
      <w:marTop w:val="0"/>
      <w:marBottom w:val="0"/>
      <w:divBdr>
        <w:top w:val="none" w:sz="0" w:space="0" w:color="auto"/>
        <w:left w:val="none" w:sz="0" w:space="0" w:color="auto"/>
        <w:bottom w:val="none" w:sz="0" w:space="0" w:color="auto"/>
        <w:right w:val="none" w:sz="0" w:space="0" w:color="auto"/>
      </w:divBdr>
      <w:divsChild>
        <w:div w:id="1131242427">
          <w:marLeft w:val="0"/>
          <w:marRight w:val="0"/>
          <w:marTop w:val="0"/>
          <w:marBottom w:val="0"/>
          <w:divBdr>
            <w:top w:val="none" w:sz="0" w:space="0" w:color="auto"/>
            <w:left w:val="none" w:sz="0" w:space="0" w:color="auto"/>
            <w:bottom w:val="none" w:sz="0" w:space="0" w:color="auto"/>
            <w:right w:val="none" w:sz="0" w:space="0" w:color="auto"/>
          </w:divBdr>
          <w:divsChild>
            <w:div w:id="1910768645">
              <w:marLeft w:val="0"/>
              <w:marRight w:val="0"/>
              <w:marTop w:val="0"/>
              <w:marBottom w:val="0"/>
              <w:divBdr>
                <w:top w:val="none" w:sz="0" w:space="0" w:color="auto"/>
                <w:left w:val="none" w:sz="0" w:space="0" w:color="auto"/>
                <w:bottom w:val="none" w:sz="0" w:space="0" w:color="auto"/>
                <w:right w:val="none" w:sz="0" w:space="0" w:color="auto"/>
              </w:divBdr>
              <w:divsChild>
                <w:div w:id="1985501430">
                  <w:marLeft w:val="0"/>
                  <w:marRight w:val="0"/>
                  <w:marTop w:val="0"/>
                  <w:marBottom w:val="0"/>
                  <w:divBdr>
                    <w:top w:val="none" w:sz="0" w:space="0" w:color="auto"/>
                    <w:left w:val="none" w:sz="0" w:space="0" w:color="auto"/>
                    <w:bottom w:val="none" w:sz="0" w:space="0" w:color="auto"/>
                    <w:right w:val="none" w:sz="0" w:space="0" w:color="auto"/>
                  </w:divBdr>
                  <w:divsChild>
                    <w:div w:id="1015886598">
                      <w:marLeft w:val="0"/>
                      <w:marRight w:val="0"/>
                      <w:marTop w:val="0"/>
                      <w:marBottom w:val="0"/>
                      <w:divBdr>
                        <w:top w:val="none" w:sz="0" w:space="0" w:color="auto"/>
                        <w:left w:val="none" w:sz="0" w:space="0" w:color="auto"/>
                        <w:bottom w:val="none" w:sz="0" w:space="0" w:color="auto"/>
                        <w:right w:val="none" w:sz="0" w:space="0" w:color="auto"/>
                      </w:divBdr>
                      <w:divsChild>
                        <w:div w:id="2027704274">
                          <w:marLeft w:val="0"/>
                          <w:marRight w:val="0"/>
                          <w:marTop w:val="0"/>
                          <w:marBottom w:val="0"/>
                          <w:divBdr>
                            <w:top w:val="none" w:sz="0" w:space="0" w:color="auto"/>
                            <w:left w:val="none" w:sz="0" w:space="0" w:color="auto"/>
                            <w:bottom w:val="none" w:sz="0" w:space="0" w:color="auto"/>
                            <w:right w:val="none" w:sz="0" w:space="0" w:color="auto"/>
                          </w:divBdr>
                          <w:divsChild>
                            <w:div w:id="2131243908">
                              <w:marLeft w:val="0"/>
                              <w:marRight w:val="0"/>
                              <w:marTop w:val="0"/>
                              <w:marBottom w:val="0"/>
                              <w:divBdr>
                                <w:top w:val="none" w:sz="0" w:space="0" w:color="auto"/>
                                <w:left w:val="none" w:sz="0" w:space="0" w:color="auto"/>
                                <w:bottom w:val="none" w:sz="0" w:space="0" w:color="auto"/>
                                <w:right w:val="none" w:sz="0" w:space="0" w:color="auto"/>
                              </w:divBdr>
                              <w:divsChild>
                                <w:div w:id="1630552252">
                                  <w:marLeft w:val="0"/>
                                  <w:marRight w:val="0"/>
                                  <w:marTop w:val="0"/>
                                  <w:marBottom w:val="0"/>
                                  <w:divBdr>
                                    <w:top w:val="none" w:sz="0" w:space="0" w:color="auto"/>
                                    <w:left w:val="none" w:sz="0" w:space="0" w:color="auto"/>
                                    <w:bottom w:val="none" w:sz="0" w:space="0" w:color="auto"/>
                                    <w:right w:val="none" w:sz="0" w:space="0" w:color="auto"/>
                                  </w:divBdr>
                                  <w:divsChild>
                                    <w:div w:id="1530948461">
                                      <w:marLeft w:val="0"/>
                                      <w:marRight w:val="0"/>
                                      <w:marTop w:val="0"/>
                                      <w:marBottom w:val="0"/>
                                      <w:divBdr>
                                        <w:top w:val="none" w:sz="0" w:space="0" w:color="auto"/>
                                        <w:left w:val="none" w:sz="0" w:space="0" w:color="auto"/>
                                        <w:bottom w:val="none" w:sz="0" w:space="0" w:color="auto"/>
                                        <w:right w:val="none" w:sz="0" w:space="0" w:color="auto"/>
                                      </w:divBdr>
                                      <w:divsChild>
                                        <w:div w:id="1891072711">
                                          <w:marLeft w:val="0"/>
                                          <w:marRight w:val="0"/>
                                          <w:marTop w:val="0"/>
                                          <w:marBottom w:val="0"/>
                                          <w:divBdr>
                                            <w:top w:val="none" w:sz="0" w:space="0" w:color="auto"/>
                                            <w:left w:val="none" w:sz="0" w:space="0" w:color="auto"/>
                                            <w:bottom w:val="none" w:sz="0" w:space="0" w:color="auto"/>
                                            <w:right w:val="none" w:sz="0" w:space="0" w:color="auto"/>
                                          </w:divBdr>
                                          <w:divsChild>
                                            <w:div w:id="88084157">
                                              <w:marLeft w:val="0"/>
                                              <w:marRight w:val="0"/>
                                              <w:marTop w:val="0"/>
                                              <w:marBottom w:val="0"/>
                                              <w:divBdr>
                                                <w:top w:val="none" w:sz="0" w:space="0" w:color="auto"/>
                                                <w:left w:val="none" w:sz="0" w:space="0" w:color="auto"/>
                                                <w:bottom w:val="none" w:sz="0" w:space="0" w:color="auto"/>
                                                <w:right w:val="none" w:sz="0" w:space="0" w:color="auto"/>
                                              </w:divBdr>
                                              <w:divsChild>
                                                <w:div w:id="1320697016">
                                                  <w:marLeft w:val="0"/>
                                                  <w:marRight w:val="0"/>
                                                  <w:marTop w:val="0"/>
                                                  <w:marBottom w:val="0"/>
                                                  <w:divBdr>
                                                    <w:top w:val="none" w:sz="0" w:space="0" w:color="auto"/>
                                                    <w:left w:val="none" w:sz="0" w:space="0" w:color="auto"/>
                                                    <w:bottom w:val="none" w:sz="0" w:space="0" w:color="auto"/>
                                                    <w:right w:val="none" w:sz="0" w:space="0" w:color="auto"/>
                                                  </w:divBdr>
                                                  <w:divsChild>
                                                    <w:div w:id="1535073982">
                                                      <w:marLeft w:val="0"/>
                                                      <w:marRight w:val="0"/>
                                                      <w:marTop w:val="0"/>
                                                      <w:marBottom w:val="0"/>
                                                      <w:divBdr>
                                                        <w:top w:val="none" w:sz="0" w:space="0" w:color="auto"/>
                                                        <w:left w:val="none" w:sz="0" w:space="0" w:color="auto"/>
                                                        <w:bottom w:val="none" w:sz="0" w:space="0" w:color="auto"/>
                                                        <w:right w:val="none" w:sz="0" w:space="0" w:color="auto"/>
                                                      </w:divBdr>
                                                      <w:divsChild>
                                                        <w:div w:id="903182093">
                                                          <w:marLeft w:val="0"/>
                                                          <w:marRight w:val="0"/>
                                                          <w:marTop w:val="0"/>
                                                          <w:marBottom w:val="0"/>
                                                          <w:divBdr>
                                                            <w:top w:val="none" w:sz="0" w:space="0" w:color="auto"/>
                                                            <w:left w:val="none" w:sz="0" w:space="0" w:color="auto"/>
                                                            <w:bottom w:val="none" w:sz="0" w:space="0" w:color="auto"/>
                                                            <w:right w:val="none" w:sz="0" w:space="0" w:color="auto"/>
                                                          </w:divBdr>
                                                          <w:divsChild>
                                                            <w:div w:id="59895290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397114">
      <w:bodyDiv w:val="1"/>
      <w:marLeft w:val="0"/>
      <w:marRight w:val="0"/>
      <w:marTop w:val="0"/>
      <w:marBottom w:val="0"/>
      <w:divBdr>
        <w:top w:val="none" w:sz="0" w:space="0" w:color="auto"/>
        <w:left w:val="none" w:sz="0" w:space="0" w:color="auto"/>
        <w:bottom w:val="none" w:sz="0" w:space="0" w:color="auto"/>
        <w:right w:val="none" w:sz="0" w:space="0" w:color="auto"/>
      </w:divBdr>
      <w:divsChild>
        <w:div w:id="1815560204">
          <w:marLeft w:val="0"/>
          <w:marRight w:val="0"/>
          <w:marTop w:val="0"/>
          <w:marBottom w:val="0"/>
          <w:divBdr>
            <w:top w:val="none" w:sz="0" w:space="0" w:color="auto"/>
            <w:left w:val="none" w:sz="0" w:space="0" w:color="auto"/>
            <w:bottom w:val="none" w:sz="0" w:space="0" w:color="auto"/>
            <w:right w:val="none" w:sz="0" w:space="0" w:color="auto"/>
          </w:divBdr>
          <w:divsChild>
            <w:div w:id="1928494035">
              <w:marLeft w:val="0"/>
              <w:marRight w:val="0"/>
              <w:marTop w:val="0"/>
              <w:marBottom w:val="0"/>
              <w:divBdr>
                <w:top w:val="none" w:sz="0" w:space="0" w:color="auto"/>
                <w:left w:val="none" w:sz="0" w:space="0" w:color="auto"/>
                <w:bottom w:val="none" w:sz="0" w:space="0" w:color="auto"/>
                <w:right w:val="none" w:sz="0" w:space="0" w:color="auto"/>
              </w:divBdr>
              <w:divsChild>
                <w:div w:id="2039501259">
                  <w:marLeft w:val="0"/>
                  <w:marRight w:val="0"/>
                  <w:marTop w:val="0"/>
                  <w:marBottom w:val="0"/>
                  <w:divBdr>
                    <w:top w:val="none" w:sz="0" w:space="0" w:color="auto"/>
                    <w:left w:val="none" w:sz="0" w:space="0" w:color="auto"/>
                    <w:bottom w:val="none" w:sz="0" w:space="0" w:color="auto"/>
                    <w:right w:val="none" w:sz="0" w:space="0" w:color="auto"/>
                  </w:divBdr>
                  <w:divsChild>
                    <w:div w:id="253780765">
                      <w:marLeft w:val="0"/>
                      <w:marRight w:val="0"/>
                      <w:marTop w:val="0"/>
                      <w:marBottom w:val="0"/>
                      <w:divBdr>
                        <w:top w:val="none" w:sz="0" w:space="0" w:color="auto"/>
                        <w:left w:val="none" w:sz="0" w:space="0" w:color="auto"/>
                        <w:bottom w:val="none" w:sz="0" w:space="0" w:color="auto"/>
                        <w:right w:val="none" w:sz="0" w:space="0" w:color="auto"/>
                      </w:divBdr>
                      <w:divsChild>
                        <w:div w:id="458037627">
                          <w:marLeft w:val="0"/>
                          <w:marRight w:val="0"/>
                          <w:marTop w:val="0"/>
                          <w:marBottom w:val="0"/>
                          <w:divBdr>
                            <w:top w:val="none" w:sz="0" w:space="0" w:color="auto"/>
                            <w:left w:val="none" w:sz="0" w:space="0" w:color="auto"/>
                            <w:bottom w:val="none" w:sz="0" w:space="0" w:color="auto"/>
                            <w:right w:val="none" w:sz="0" w:space="0" w:color="auto"/>
                          </w:divBdr>
                          <w:divsChild>
                            <w:div w:id="394084294">
                              <w:marLeft w:val="0"/>
                              <w:marRight w:val="0"/>
                              <w:marTop w:val="0"/>
                              <w:marBottom w:val="0"/>
                              <w:divBdr>
                                <w:top w:val="none" w:sz="0" w:space="0" w:color="auto"/>
                                <w:left w:val="none" w:sz="0" w:space="0" w:color="auto"/>
                                <w:bottom w:val="none" w:sz="0" w:space="0" w:color="auto"/>
                                <w:right w:val="none" w:sz="0" w:space="0" w:color="auto"/>
                              </w:divBdr>
                              <w:divsChild>
                                <w:div w:id="78991213">
                                  <w:marLeft w:val="0"/>
                                  <w:marRight w:val="0"/>
                                  <w:marTop w:val="0"/>
                                  <w:marBottom w:val="0"/>
                                  <w:divBdr>
                                    <w:top w:val="none" w:sz="0" w:space="0" w:color="auto"/>
                                    <w:left w:val="none" w:sz="0" w:space="0" w:color="auto"/>
                                    <w:bottom w:val="none" w:sz="0" w:space="0" w:color="auto"/>
                                    <w:right w:val="none" w:sz="0" w:space="0" w:color="auto"/>
                                  </w:divBdr>
                                  <w:divsChild>
                                    <w:div w:id="720397179">
                                      <w:marLeft w:val="0"/>
                                      <w:marRight w:val="0"/>
                                      <w:marTop w:val="0"/>
                                      <w:marBottom w:val="0"/>
                                      <w:divBdr>
                                        <w:top w:val="none" w:sz="0" w:space="0" w:color="auto"/>
                                        <w:left w:val="none" w:sz="0" w:space="0" w:color="auto"/>
                                        <w:bottom w:val="none" w:sz="0" w:space="0" w:color="auto"/>
                                        <w:right w:val="none" w:sz="0" w:space="0" w:color="auto"/>
                                      </w:divBdr>
                                      <w:divsChild>
                                        <w:div w:id="401685569">
                                          <w:marLeft w:val="0"/>
                                          <w:marRight w:val="0"/>
                                          <w:marTop w:val="0"/>
                                          <w:marBottom w:val="0"/>
                                          <w:divBdr>
                                            <w:top w:val="none" w:sz="0" w:space="0" w:color="auto"/>
                                            <w:left w:val="none" w:sz="0" w:space="0" w:color="auto"/>
                                            <w:bottom w:val="none" w:sz="0" w:space="0" w:color="auto"/>
                                            <w:right w:val="none" w:sz="0" w:space="0" w:color="auto"/>
                                          </w:divBdr>
                                          <w:divsChild>
                                            <w:div w:id="1358895093">
                                              <w:marLeft w:val="0"/>
                                              <w:marRight w:val="0"/>
                                              <w:marTop w:val="0"/>
                                              <w:marBottom w:val="0"/>
                                              <w:divBdr>
                                                <w:top w:val="none" w:sz="0" w:space="0" w:color="auto"/>
                                                <w:left w:val="none" w:sz="0" w:space="0" w:color="auto"/>
                                                <w:bottom w:val="none" w:sz="0" w:space="0" w:color="auto"/>
                                                <w:right w:val="none" w:sz="0" w:space="0" w:color="auto"/>
                                              </w:divBdr>
                                              <w:divsChild>
                                                <w:div w:id="1155101179">
                                                  <w:marLeft w:val="0"/>
                                                  <w:marRight w:val="0"/>
                                                  <w:marTop w:val="0"/>
                                                  <w:marBottom w:val="0"/>
                                                  <w:divBdr>
                                                    <w:top w:val="none" w:sz="0" w:space="0" w:color="auto"/>
                                                    <w:left w:val="none" w:sz="0" w:space="0" w:color="auto"/>
                                                    <w:bottom w:val="none" w:sz="0" w:space="0" w:color="auto"/>
                                                    <w:right w:val="none" w:sz="0" w:space="0" w:color="auto"/>
                                                  </w:divBdr>
                                                  <w:divsChild>
                                                    <w:div w:id="12734751">
                                                      <w:marLeft w:val="0"/>
                                                      <w:marRight w:val="0"/>
                                                      <w:marTop w:val="0"/>
                                                      <w:marBottom w:val="0"/>
                                                      <w:divBdr>
                                                        <w:top w:val="none" w:sz="0" w:space="0" w:color="auto"/>
                                                        <w:left w:val="none" w:sz="0" w:space="0" w:color="auto"/>
                                                        <w:bottom w:val="none" w:sz="0" w:space="0" w:color="auto"/>
                                                        <w:right w:val="none" w:sz="0" w:space="0" w:color="auto"/>
                                                      </w:divBdr>
                                                      <w:divsChild>
                                                        <w:div w:id="575827352">
                                                          <w:marLeft w:val="0"/>
                                                          <w:marRight w:val="0"/>
                                                          <w:marTop w:val="0"/>
                                                          <w:marBottom w:val="0"/>
                                                          <w:divBdr>
                                                            <w:top w:val="none" w:sz="0" w:space="0" w:color="auto"/>
                                                            <w:left w:val="none" w:sz="0" w:space="0" w:color="auto"/>
                                                            <w:bottom w:val="none" w:sz="0" w:space="0" w:color="auto"/>
                                                            <w:right w:val="none" w:sz="0" w:space="0" w:color="auto"/>
                                                          </w:divBdr>
                                                          <w:divsChild>
                                                            <w:div w:id="37450023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512950">
      <w:bodyDiv w:val="1"/>
      <w:marLeft w:val="0"/>
      <w:marRight w:val="0"/>
      <w:marTop w:val="0"/>
      <w:marBottom w:val="0"/>
      <w:divBdr>
        <w:top w:val="none" w:sz="0" w:space="0" w:color="auto"/>
        <w:left w:val="none" w:sz="0" w:space="0" w:color="auto"/>
        <w:bottom w:val="none" w:sz="0" w:space="0" w:color="auto"/>
        <w:right w:val="none" w:sz="0" w:space="0" w:color="auto"/>
      </w:divBdr>
    </w:div>
    <w:div w:id="1116407346">
      <w:bodyDiv w:val="1"/>
      <w:marLeft w:val="0"/>
      <w:marRight w:val="0"/>
      <w:marTop w:val="0"/>
      <w:marBottom w:val="0"/>
      <w:divBdr>
        <w:top w:val="none" w:sz="0" w:space="0" w:color="auto"/>
        <w:left w:val="none" w:sz="0" w:space="0" w:color="auto"/>
        <w:bottom w:val="none" w:sz="0" w:space="0" w:color="auto"/>
        <w:right w:val="none" w:sz="0" w:space="0" w:color="auto"/>
      </w:divBdr>
      <w:divsChild>
        <w:div w:id="2069720510">
          <w:marLeft w:val="0"/>
          <w:marRight w:val="0"/>
          <w:marTop w:val="0"/>
          <w:marBottom w:val="0"/>
          <w:divBdr>
            <w:top w:val="none" w:sz="0" w:space="0" w:color="auto"/>
            <w:left w:val="none" w:sz="0" w:space="0" w:color="auto"/>
            <w:bottom w:val="none" w:sz="0" w:space="0" w:color="auto"/>
            <w:right w:val="none" w:sz="0" w:space="0" w:color="auto"/>
          </w:divBdr>
          <w:divsChild>
            <w:div w:id="12074562">
              <w:marLeft w:val="0"/>
              <w:marRight w:val="0"/>
              <w:marTop w:val="0"/>
              <w:marBottom w:val="0"/>
              <w:divBdr>
                <w:top w:val="none" w:sz="0" w:space="0" w:color="auto"/>
                <w:left w:val="none" w:sz="0" w:space="0" w:color="auto"/>
                <w:bottom w:val="none" w:sz="0" w:space="0" w:color="auto"/>
                <w:right w:val="none" w:sz="0" w:space="0" w:color="auto"/>
              </w:divBdr>
              <w:divsChild>
                <w:div w:id="296450507">
                  <w:marLeft w:val="0"/>
                  <w:marRight w:val="0"/>
                  <w:marTop w:val="0"/>
                  <w:marBottom w:val="0"/>
                  <w:divBdr>
                    <w:top w:val="none" w:sz="0" w:space="0" w:color="auto"/>
                    <w:left w:val="none" w:sz="0" w:space="0" w:color="auto"/>
                    <w:bottom w:val="none" w:sz="0" w:space="0" w:color="auto"/>
                    <w:right w:val="none" w:sz="0" w:space="0" w:color="auto"/>
                  </w:divBdr>
                  <w:divsChild>
                    <w:div w:id="1339699230">
                      <w:marLeft w:val="0"/>
                      <w:marRight w:val="0"/>
                      <w:marTop w:val="0"/>
                      <w:marBottom w:val="0"/>
                      <w:divBdr>
                        <w:top w:val="none" w:sz="0" w:space="0" w:color="auto"/>
                        <w:left w:val="none" w:sz="0" w:space="0" w:color="auto"/>
                        <w:bottom w:val="none" w:sz="0" w:space="0" w:color="auto"/>
                        <w:right w:val="none" w:sz="0" w:space="0" w:color="auto"/>
                      </w:divBdr>
                      <w:divsChild>
                        <w:div w:id="1065444855">
                          <w:marLeft w:val="0"/>
                          <w:marRight w:val="0"/>
                          <w:marTop w:val="0"/>
                          <w:marBottom w:val="0"/>
                          <w:divBdr>
                            <w:top w:val="none" w:sz="0" w:space="0" w:color="auto"/>
                            <w:left w:val="none" w:sz="0" w:space="0" w:color="auto"/>
                            <w:bottom w:val="none" w:sz="0" w:space="0" w:color="auto"/>
                            <w:right w:val="none" w:sz="0" w:space="0" w:color="auto"/>
                          </w:divBdr>
                          <w:divsChild>
                            <w:div w:id="317880206">
                              <w:marLeft w:val="0"/>
                              <w:marRight w:val="0"/>
                              <w:marTop w:val="0"/>
                              <w:marBottom w:val="0"/>
                              <w:divBdr>
                                <w:top w:val="none" w:sz="0" w:space="0" w:color="auto"/>
                                <w:left w:val="none" w:sz="0" w:space="0" w:color="auto"/>
                                <w:bottom w:val="none" w:sz="0" w:space="0" w:color="auto"/>
                                <w:right w:val="none" w:sz="0" w:space="0" w:color="auto"/>
                              </w:divBdr>
                              <w:divsChild>
                                <w:div w:id="1093892308">
                                  <w:marLeft w:val="0"/>
                                  <w:marRight w:val="0"/>
                                  <w:marTop w:val="0"/>
                                  <w:marBottom w:val="0"/>
                                  <w:divBdr>
                                    <w:top w:val="none" w:sz="0" w:space="0" w:color="auto"/>
                                    <w:left w:val="none" w:sz="0" w:space="0" w:color="auto"/>
                                    <w:bottom w:val="none" w:sz="0" w:space="0" w:color="auto"/>
                                    <w:right w:val="none" w:sz="0" w:space="0" w:color="auto"/>
                                  </w:divBdr>
                                  <w:divsChild>
                                    <w:div w:id="1347294678">
                                      <w:marLeft w:val="0"/>
                                      <w:marRight w:val="0"/>
                                      <w:marTop w:val="0"/>
                                      <w:marBottom w:val="0"/>
                                      <w:divBdr>
                                        <w:top w:val="none" w:sz="0" w:space="0" w:color="auto"/>
                                        <w:left w:val="none" w:sz="0" w:space="0" w:color="auto"/>
                                        <w:bottom w:val="none" w:sz="0" w:space="0" w:color="auto"/>
                                        <w:right w:val="none" w:sz="0" w:space="0" w:color="auto"/>
                                      </w:divBdr>
                                      <w:divsChild>
                                        <w:div w:id="663431963">
                                          <w:marLeft w:val="0"/>
                                          <w:marRight w:val="0"/>
                                          <w:marTop w:val="0"/>
                                          <w:marBottom w:val="0"/>
                                          <w:divBdr>
                                            <w:top w:val="none" w:sz="0" w:space="0" w:color="auto"/>
                                            <w:left w:val="none" w:sz="0" w:space="0" w:color="auto"/>
                                            <w:bottom w:val="none" w:sz="0" w:space="0" w:color="auto"/>
                                            <w:right w:val="none" w:sz="0" w:space="0" w:color="auto"/>
                                          </w:divBdr>
                                          <w:divsChild>
                                            <w:div w:id="1835339521">
                                              <w:marLeft w:val="0"/>
                                              <w:marRight w:val="0"/>
                                              <w:marTop w:val="0"/>
                                              <w:marBottom w:val="0"/>
                                              <w:divBdr>
                                                <w:top w:val="none" w:sz="0" w:space="0" w:color="auto"/>
                                                <w:left w:val="none" w:sz="0" w:space="0" w:color="auto"/>
                                                <w:bottom w:val="none" w:sz="0" w:space="0" w:color="auto"/>
                                                <w:right w:val="none" w:sz="0" w:space="0" w:color="auto"/>
                                              </w:divBdr>
                                              <w:divsChild>
                                                <w:div w:id="1414859202">
                                                  <w:marLeft w:val="0"/>
                                                  <w:marRight w:val="0"/>
                                                  <w:marTop w:val="0"/>
                                                  <w:marBottom w:val="0"/>
                                                  <w:divBdr>
                                                    <w:top w:val="none" w:sz="0" w:space="0" w:color="auto"/>
                                                    <w:left w:val="none" w:sz="0" w:space="0" w:color="auto"/>
                                                    <w:bottom w:val="none" w:sz="0" w:space="0" w:color="auto"/>
                                                    <w:right w:val="none" w:sz="0" w:space="0" w:color="auto"/>
                                                  </w:divBdr>
                                                  <w:divsChild>
                                                    <w:div w:id="1595280063">
                                                      <w:marLeft w:val="0"/>
                                                      <w:marRight w:val="0"/>
                                                      <w:marTop w:val="0"/>
                                                      <w:marBottom w:val="0"/>
                                                      <w:divBdr>
                                                        <w:top w:val="none" w:sz="0" w:space="0" w:color="auto"/>
                                                        <w:left w:val="none" w:sz="0" w:space="0" w:color="auto"/>
                                                        <w:bottom w:val="none" w:sz="0" w:space="0" w:color="auto"/>
                                                        <w:right w:val="none" w:sz="0" w:space="0" w:color="auto"/>
                                                      </w:divBdr>
                                                      <w:divsChild>
                                                        <w:div w:id="274099230">
                                                          <w:marLeft w:val="0"/>
                                                          <w:marRight w:val="0"/>
                                                          <w:marTop w:val="0"/>
                                                          <w:marBottom w:val="0"/>
                                                          <w:divBdr>
                                                            <w:top w:val="none" w:sz="0" w:space="0" w:color="auto"/>
                                                            <w:left w:val="none" w:sz="0" w:space="0" w:color="auto"/>
                                                            <w:bottom w:val="none" w:sz="0" w:space="0" w:color="auto"/>
                                                            <w:right w:val="none" w:sz="0" w:space="0" w:color="auto"/>
                                                          </w:divBdr>
                                                          <w:divsChild>
                                                            <w:div w:id="199094168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2300939">
      <w:bodyDiv w:val="1"/>
      <w:marLeft w:val="0"/>
      <w:marRight w:val="0"/>
      <w:marTop w:val="0"/>
      <w:marBottom w:val="0"/>
      <w:divBdr>
        <w:top w:val="none" w:sz="0" w:space="0" w:color="auto"/>
        <w:left w:val="none" w:sz="0" w:space="0" w:color="auto"/>
        <w:bottom w:val="none" w:sz="0" w:space="0" w:color="auto"/>
        <w:right w:val="none" w:sz="0" w:space="0" w:color="auto"/>
      </w:divBdr>
      <w:divsChild>
        <w:div w:id="1428038754">
          <w:marLeft w:val="0"/>
          <w:marRight w:val="0"/>
          <w:marTop w:val="0"/>
          <w:marBottom w:val="0"/>
          <w:divBdr>
            <w:top w:val="none" w:sz="0" w:space="0" w:color="auto"/>
            <w:left w:val="none" w:sz="0" w:space="0" w:color="auto"/>
            <w:bottom w:val="none" w:sz="0" w:space="0" w:color="auto"/>
            <w:right w:val="none" w:sz="0" w:space="0" w:color="auto"/>
          </w:divBdr>
          <w:divsChild>
            <w:div w:id="1041712602">
              <w:marLeft w:val="0"/>
              <w:marRight w:val="0"/>
              <w:marTop w:val="0"/>
              <w:marBottom w:val="0"/>
              <w:divBdr>
                <w:top w:val="none" w:sz="0" w:space="0" w:color="auto"/>
                <w:left w:val="none" w:sz="0" w:space="0" w:color="auto"/>
                <w:bottom w:val="none" w:sz="0" w:space="0" w:color="auto"/>
                <w:right w:val="none" w:sz="0" w:space="0" w:color="auto"/>
              </w:divBdr>
              <w:divsChild>
                <w:div w:id="1177772888">
                  <w:marLeft w:val="0"/>
                  <w:marRight w:val="0"/>
                  <w:marTop w:val="0"/>
                  <w:marBottom w:val="0"/>
                  <w:divBdr>
                    <w:top w:val="none" w:sz="0" w:space="0" w:color="auto"/>
                    <w:left w:val="none" w:sz="0" w:space="0" w:color="auto"/>
                    <w:bottom w:val="none" w:sz="0" w:space="0" w:color="auto"/>
                    <w:right w:val="none" w:sz="0" w:space="0" w:color="auto"/>
                  </w:divBdr>
                  <w:divsChild>
                    <w:div w:id="2074160596">
                      <w:marLeft w:val="0"/>
                      <w:marRight w:val="0"/>
                      <w:marTop w:val="0"/>
                      <w:marBottom w:val="0"/>
                      <w:divBdr>
                        <w:top w:val="none" w:sz="0" w:space="0" w:color="auto"/>
                        <w:left w:val="none" w:sz="0" w:space="0" w:color="auto"/>
                        <w:bottom w:val="none" w:sz="0" w:space="0" w:color="auto"/>
                        <w:right w:val="none" w:sz="0" w:space="0" w:color="auto"/>
                      </w:divBdr>
                      <w:divsChild>
                        <w:div w:id="88283494">
                          <w:marLeft w:val="0"/>
                          <w:marRight w:val="0"/>
                          <w:marTop w:val="0"/>
                          <w:marBottom w:val="0"/>
                          <w:divBdr>
                            <w:top w:val="none" w:sz="0" w:space="0" w:color="auto"/>
                            <w:left w:val="none" w:sz="0" w:space="0" w:color="auto"/>
                            <w:bottom w:val="none" w:sz="0" w:space="0" w:color="auto"/>
                            <w:right w:val="none" w:sz="0" w:space="0" w:color="auto"/>
                          </w:divBdr>
                          <w:divsChild>
                            <w:div w:id="818112583">
                              <w:marLeft w:val="0"/>
                              <w:marRight w:val="0"/>
                              <w:marTop w:val="0"/>
                              <w:marBottom w:val="0"/>
                              <w:divBdr>
                                <w:top w:val="none" w:sz="0" w:space="0" w:color="auto"/>
                                <w:left w:val="none" w:sz="0" w:space="0" w:color="auto"/>
                                <w:bottom w:val="none" w:sz="0" w:space="0" w:color="auto"/>
                                <w:right w:val="none" w:sz="0" w:space="0" w:color="auto"/>
                              </w:divBdr>
                              <w:divsChild>
                                <w:div w:id="1880891332">
                                  <w:marLeft w:val="0"/>
                                  <w:marRight w:val="0"/>
                                  <w:marTop w:val="0"/>
                                  <w:marBottom w:val="0"/>
                                  <w:divBdr>
                                    <w:top w:val="none" w:sz="0" w:space="0" w:color="auto"/>
                                    <w:left w:val="none" w:sz="0" w:space="0" w:color="auto"/>
                                    <w:bottom w:val="none" w:sz="0" w:space="0" w:color="auto"/>
                                    <w:right w:val="none" w:sz="0" w:space="0" w:color="auto"/>
                                  </w:divBdr>
                                  <w:divsChild>
                                    <w:div w:id="685208407">
                                      <w:marLeft w:val="0"/>
                                      <w:marRight w:val="0"/>
                                      <w:marTop w:val="0"/>
                                      <w:marBottom w:val="0"/>
                                      <w:divBdr>
                                        <w:top w:val="none" w:sz="0" w:space="0" w:color="auto"/>
                                        <w:left w:val="none" w:sz="0" w:space="0" w:color="auto"/>
                                        <w:bottom w:val="none" w:sz="0" w:space="0" w:color="auto"/>
                                        <w:right w:val="none" w:sz="0" w:space="0" w:color="auto"/>
                                      </w:divBdr>
                                      <w:divsChild>
                                        <w:div w:id="466052174">
                                          <w:marLeft w:val="0"/>
                                          <w:marRight w:val="0"/>
                                          <w:marTop w:val="0"/>
                                          <w:marBottom w:val="0"/>
                                          <w:divBdr>
                                            <w:top w:val="none" w:sz="0" w:space="0" w:color="auto"/>
                                            <w:left w:val="none" w:sz="0" w:space="0" w:color="auto"/>
                                            <w:bottom w:val="none" w:sz="0" w:space="0" w:color="auto"/>
                                            <w:right w:val="none" w:sz="0" w:space="0" w:color="auto"/>
                                          </w:divBdr>
                                          <w:divsChild>
                                            <w:div w:id="240408403">
                                              <w:marLeft w:val="0"/>
                                              <w:marRight w:val="0"/>
                                              <w:marTop w:val="0"/>
                                              <w:marBottom w:val="0"/>
                                              <w:divBdr>
                                                <w:top w:val="none" w:sz="0" w:space="0" w:color="auto"/>
                                                <w:left w:val="none" w:sz="0" w:space="0" w:color="auto"/>
                                                <w:bottom w:val="none" w:sz="0" w:space="0" w:color="auto"/>
                                                <w:right w:val="none" w:sz="0" w:space="0" w:color="auto"/>
                                              </w:divBdr>
                                              <w:divsChild>
                                                <w:div w:id="2024284916">
                                                  <w:marLeft w:val="0"/>
                                                  <w:marRight w:val="0"/>
                                                  <w:marTop w:val="0"/>
                                                  <w:marBottom w:val="0"/>
                                                  <w:divBdr>
                                                    <w:top w:val="none" w:sz="0" w:space="0" w:color="auto"/>
                                                    <w:left w:val="none" w:sz="0" w:space="0" w:color="auto"/>
                                                    <w:bottom w:val="none" w:sz="0" w:space="0" w:color="auto"/>
                                                    <w:right w:val="none" w:sz="0" w:space="0" w:color="auto"/>
                                                  </w:divBdr>
                                                  <w:divsChild>
                                                    <w:div w:id="1231890978">
                                                      <w:marLeft w:val="0"/>
                                                      <w:marRight w:val="0"/>
                                                      <w:marTop w:val="0"/>
                                                      <w:marBottom w:val="0"/>
                                                      <w:divBdr>
                                                        <w:top w:val="none" w:sz="0" w:space="0" w:color="auto"/>
                                                        <w:left w:val="none" w:sz="0" w:space="0" w:color="auto"/>
                                                        <w:bottom w:val="none" w:sz="0" w:space="0" w:color="auto"/>
                                                        <w:right w:val="none" w:sz="0" w:space="0" w:color="auto"/>
                                                      </w:divBdr>
                                                      <w:divsChild>
                                                        <w:div w:id="697000448">
                                                          <w:marLeft w:val="0"/>
                                                          <w:marRight w:val="0"/>
                                                          <w:marTop w:val="0"/>
                                                          <w:marBottom w:val="0"/>
                                                          <w:divBdr>
                                                            <w:top w:val="none" w:sz="0" w:space="0" w:color="auto"/>
                                                            <w:left w:val="none" w:sz="0" w:space="0" w:color="auto"/>
                                                            <w:bottom w:val="none" w:sz="0" w:space="0" w:color="auto"/>
                                                            <w:right w:val="none" w:sz="0" w:space="0" w:color="auto"/>
                                                          </w:divBdr>
                                                          <w:divsChild>
                                                            <w:div w:id="92288133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758521">
      <w:bodyDiv w:val="1"/>
      <w:marLeft w:val="0"/>
      <w:marRight w:val="0"/>
      <w:marTop w:val="0"/>
      <w:marBottom w:val="0"/>
      <w:divBdr>
        <w:top w:val="none" w:sz="0" w:space="0" w:color="auto"/>
        <w:left w:val="none" w:sz="0" w:space="0" w:color="auto"/>
        <w:bottom w:val="none" w:sz="0" w:space="0" w:color="auto"/>
        <w:right w:val="none" w:sz="0" w:space="0" w:color="auto"/>
      </w:divBdr>
    </w:div>
    <w:div w:id="1939215457">
      <w:bodyDiv w:val="1"/>
      <w:marLeft w:val="0"/>
      <w:marRight w:val="0"/>
      <w:marTop w:val="0"/>
      <w:marBottom w:val="0"/>
      <w:divBdr>
        <w:top w:val="none" w:sz="0" w:space="0" w:color="auto"/>
        <w:left w:val="none" w:sz="0" w:space="0" w:color="auto"/>
        <w:bottom w:val="none" w:sz="0" w:space="0" w:color="auto"/>
        <w:right w:val="none" w:sz="0" w:space="0" w:color="auto"/>
      </w:divBdr>
      <w:divsChild>
        <w:div w:id="95954619">
          <w:marLeft w:val="0"/>
          <w:marRight w:val="0"/>
          <w:marTop w:val="0"/>
          <w:marBottom w:val="0"/>
          <w:divBdr>
            <w:top w:val="none" w:sz="0" w:space="0" w:color="auto"/>
            <w:left w:val="none" w:sz="0" w:space="0" w:color="auto"/>
            <w:bottom w:val="none" w:sz="0" w:space="0" w:color="auto"/>
            <w:right w:val="none" w:sz="0" w:space="0" w:color="auto"/>
          </w:divBdr>
          <w:divsChild>
            <w:div w:id="1223057461">
              <w:marLeft w:val="0"/>
              <w:marRight w:val="0"/>
              <w:marTop w:val="0"/>
              <w:marBottom w:val="0"/>
              <w:divBdr>
                <w:top w:val="none" w:sz="0" w:space="0" w:color="auto"/>
                <w:left w:val="none" w:sz="0" w:space="0" w:color="auto"/>
                <w:bottom w:val="none" w:sz="0" w:space="0" w:color="auto"/>
                <w:right w:val="none" w:sz="0" w:space="0" w:color="auto"/>
              </w:divBdr>
              <w:divsChild>
                <w:div w:id="628781459">
                  <w:marLeft w:val="0"/>
                  <w:marRight w:val="0"/>
                  <w:marTop w:val="0"/>
                  <w:marBottom w:val="0"/>
                  <w:divBdr>
                    <w:top w:val="none" w:sz="0" w:space="0" w:color="auto"/>
                    <w:left w:val="none" w:sz="0" w:space="0" w:color="auto"/>
                    <w:bottom w:val="none" w:sz="0" w:space="0" w:color="auto"/>
                    <w:right w:val="none" w:sz="0" w:space="0" w:color="auto"/>
                  </w:divBdr>
                  <w:divsChild>
                    <w:div w:id="470220807">
                      <w:marLeft w:val="0"/>
                      <w:marRight w:val="0"/>
                      <w:marTop w:val="0"/>
                      <w:marBottom w:val="0"/>
                      <w:divBdr>
                        <w:top w:val="none" w:sz="0" w:space="0" w:color="auto"/>
                        <w:left w:val="none" w:sz="0" w:space="0" w:color="auto"/>
                        <w:bottom w:val="none" w:sz="0" w:space="0" w:color="auto"/>
                        <w:right w:val="none" w:sz="0" w:space="0" w:color="auto"/>
                      </w:divBdr>
                      <w:divsChild>
                        <w:div w:id="642809332">
                          <w:marLeft w:val="0"/>
                          <w:marRight w:val="0"/>
                          <w:marTop w:val="0"/>
                          <w:marBottom w:val="0"/>
                          <w:divBdr>
                            <w:top w:val="none" w:sz="0" w:space="0" w:color="auto"/>
                            <w:left w:val="none" w:sz="0" w:space="0" w:color="auto"/>
                            <w:bottom w:val="none" w:sz="0" w:space="0" w:color="auto"/>
                            <w:right w:val="none" w:sz="0" w:space="0" w:color="auto"/>
                          </w:divBdr>
                          <w:divsChild>
                            <w:div w:id="2069451299">
                              <w:marLeft w:val="0"/>
                              <w:marRight w:val="0"/>
                              <w:marTop w:val="0"/>
                              <w:marBottom w:val="0"/>
                              <w:divBdr>
                                <w:top w:val="none" w:sz="0" w:space="0" w:color="auto"/>
                                <w:left w:val="none" w:sz="0" w:space="0" w:color="auto"/>
                                <w:bottom w:val="none" w:sz="0" w:space="0" w:color="auto"/>
                                <w:right w:val="none" w:sz="0" w:space="0" w:color="auto"/>
                              </w:divBdr>
                              <w:divsChild>
                                <w:div w:id="1665931229">
                                  <w:marLeft w:val="0"/>
                                  <w:marRight w:val="0"/>
                                  <w:marTop w:val="0"/>
                                  <w:marBottom w:val="0"/>
                                  <w:divBdr>
                                    <w:top w:val="none" w:sz="0" w:space="0" w:color="auto"/>
                                    <w:left w:val="none" w:sz="0" w:space="0" w:color="auto"/>
                                    <w:bottom w:val="none" w:sz="0" w:space="0" w:color="auto"/>
                                    <w:right w:val="none" w:sz="0" w:space="0" w:color="auto"/>
                                  </w:divBdr>
                                  <w:divsChild>
                                    <w:div w:id="54864011">
                                      <w:marLeft w:val="0"/>
                                      <w:marRight w:val="0"/>
                                      <w:marTop w:val="0"/>
                                      <w:marBottom w:val="0"/>
                                      <w:divBdr>
                                        <w:top w:val="none" w:sz="0" w:space="0" w:color="auto"/>
                                        <w:left w:val="none" w:sz="0" w:space="0" w:color="auto"/>
                                        <w:bottom w:val="none" w:sz="0" w:space="0" w:color="auto"/>
                                        <w:right w:val="none" w:sz="0" w:space="0" w:color="auto"/>
                                      </w:divBdr>
                                      <w:divsChild>
                                        <w:div w:id="691109493">
                                          <w:marLeft w:val="0"/>
                                          <w:marRight w:val="0"/>
                                          <w:marTop w:val="0"/>
                                          <w:marBottom w:val="0"/>
                                          <w:divBdr>
                                            <w:top w:val="none" w:sz="0" w:space="0" w:color="auto"/>
                                            <w:left w:val="none" w:sz="0" w:space="0" w:color="auto"/>
                                            <w:bottom w:val="none" w:sz="0" w:space="0" w:color="auto"/>
                                            <w:right w:val="none" w:sz="0" w:space="0" w:color="auto"/>
                                          </w:divBdr>
                                          <w:divsChild>
                                            <w:div w:id="1663701918">
                                              <w:marLeft w:val="0"/>
                                              <w:marRight w:val="0"/>
                                              <w:marTop w:val="0"/>
                                              <w:marBottom w:val="0"/>
                                              <w:divBdr>
                                                <w:top w:val="none" w:sz="0" w:space="0" w:color="auto"/>
                                                <w:left w:val="none" w:sz="0" w:space="0" w:color="auto"/>
                                                <w:bottom w:val="none" w:sz="0" w:space="0" w:color="auto"/>
                                                <w:right w:val="none" w:sz="0" w:space="0" w:color="auto"/>
                                              </w:divBdr>
                                              <w:divsChild>
                                                <w:div w:id="409817229">
                                                  <w:marLeft w:val="0"/>
                                                  <w:marRight w:val="0"/>
                                                  <w:marTop w:val="0"/>
                                                  <w:marBottom w:val="0"/>
                                                  <w:divBdr>
                                                    <w:top w:val="none" w:sz="0" w:space="0" w:color="auto"/>
                                                    <w:left w:val="none" w:sz="0" w:space="0" w:color="auto"/>
                                                    <w:bottom w:val="none" w:sz="0" w:space="0" w:color="auto"/>
                                                    <w:right w:val="none" w:sz="0" w:space="0" w:color="auto"/>
                                                  </w:divBdr>
                                                  <w:divsChild>
                                                    <w:div w:id="414473226">
                                                      <w:marLeft w:val="0"/>
                                                      <w:marRight w:val="0"/>
                                                      <w:marTop w:val="0"/>
                                                      <w:marBottom w:val="0"/>
                                                      <w:divBdr>
                                                        <w:top w:val="none" w:sz="0" w:space="0" w:color="auto"/>
                                                        <w:left w:val="none" w:sz="0" w:space="0" w:color="auto"/>
                                                        <w:bottom w:val="none" w:sz="0" w:space="0" w:color="auto"/>
                                                        <w:right w:val="none" w:sz="0" w:space="0" w:color="auto"/>
                                                      </w:divBdr>
                                                      <w:divsChild>
                                                        <w:div w:id="680737293">
                                                          <w:marLeft w:val="0"/>
                                                          <w:marRight w:val="0"/>
                                                          <w:marTop w:val="0"/>
                                                          <w:marBottom w:val="0"/>
                                                          <w:divBdr>
                                                            <w:top w:val="none" w:sz="0" w:space="0" w:color="auto"/>
                                                            <w:left w:val="none" w:sz="0" w:space="0" w:color="auto"/>
                                                            <w:bottom w:val="none" w:sz="0" w:space="0" w:color="auto"/>
                                                            <w:right w:val="none" w:sz="0" w:space="0" w:color="auto"/>
                                                          </w:divBdr>
                                                          <w:divsChild>
                                                            <w:div w:id="83141360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25944">
      <w:bodyDiv w:val="1"/>
      <w:marLeft w:val="0"/>
      <w:marRight w:val="0"/>
      <w:marTop w:val="0"/>
      <w:marBottom w:val="0"/>
      <w:divBdr>
        <w:top w:val="none" w:sz="0" w:space="0" w:color="auto"/>
        <w:left w:val="none" w:sz="0" w:space="0" w:color="auto"/>
        <w:bottom w:val="none" w:sz="0" w:space="0" w:color="auto"/>
        <w:right w:val="none" w:sz="0" w:space="0" w:color="auto"/>
      </w:divBdr>
      <w:divsChild>
        <w:div w:id="30540630">
          <w:marLeft w:val="0"/>
          <w:marRight w:val="0"/>
          <w:marTop w:val="0"/>
          <w:marBottom w:val="0"/>
          <w:divBdr>
            <w:top w:val="none" w:sz="0" w:space="0" w:color="auto"/>
            <w:left w:val="none" w:sz="0" w:space="0" w:color="auto"/>
            <w:bottom w:val="none" w:sz="0" w:space="0" w:color="auto"/>
            <w:right w:val="none" w:sz="0" w:space="0" w:color="auto"/>
          </w:divBdr>
          <w:divsChild>
            <w:div w:id="581990522">
              <w:marLeft w:val="0"/>
              <w:marRight w:val="0"/>
              <w:marTop w:val="0"/>
              <w:marBottom w:val="0"/>
              <w:divBdr>
                <w:top w:val="none" w:sz="0" w:space="0" w:color="auto"/>
                <w:left w:val="none" w:sz="0" w:space="0" w:color="auto"/>
                <w:bottom w:val="none" w:sz="0" w:space="0" w:color="auto"/>
                <w:right w:val="none" w:sz="0" w:space="0" w:color="auto"/>
              </w:divBdr>
              <w:divsChild>
                <w:div w:id="1670447645">
                  <w:marLeft w:val="0"/>
                  <w:marRight w:val="0"/>
                  <w:marTop w:val="0"/>
                  <w:marBottom w:val="0"/>
                  <w:divBdr>
                    <w:top w:val="none" w:sz="0" w:space="0" w:color="auto"/>
                    <w:left w:val="none" w:sz="0" w:space="0" w:color="auto"/>
                    <w:bottom w:val="none" w:sz="0" w:space="0" w:color="auto"/>
                    <w:right w:val="none" w:sz="0" w:space="0" w:color="auto"/>
                  </w:divBdr>
                  <w:divsChild>
                    <w:div w:id="626815263">
                      <w:marLeft w:val="0"/>
                      <w:marRight w:val="0"/>
                      <w:marTop w:val="0"/>
                      <w:marBottom w:val="0"/>
                      <w:divBdr>
                        <w:top w:val="none" w:sz="0" w:space="0" w:color="auto"/>
                        <w:left w:val="none" w:sz="0" w:space="0" w:color="auto"/>
                        <w:bottom w:val="none" w:sz="0" w:space="0" w:color="auto"/>
                        <w:right w:val="none" w:sz="0" w:space="0" w:color="auto"/>
                      </w:divBdr>
                      <w:divsChild>
                        <w:div w:id="1364861201">
                          <w:marLeft w:val="0"/>
                          <w:marRight w:val="0"/>
                          <w:marTop w:val="0"/>
                          <w:marBottom w:val="0"/>
                          <w:divBdr>
                            <w:top w:val="none" w:sz="0" w:space="0" w:color="auto"/>
                            <w:left w:val="none" w:sz="0" w:space="0" w:color="auto"/>
                            <w:bottom w:val="none" w:sz="0" w:space="0" w:color="auto"/>
                            <w:right w:val="none" w:sz="0" w:space="0" w:color="auto"/>
                          </w:divBdr>
                          <w:divsChild>
                            <w:div w:id="1721510920">
                              <w:marLeft w:val="0"/>
                              <w:marRight w:val="0"/>
                              <w:marTop w:val="0"/>
                              <w:marBottom w:val="0"/>
                              <w:divBdr>
                                <w:top w:val="none" w:sz="0" w:space="0" w:color="auto"/>
                                <w:left w:val="none" w:sz="0" w:space="0" w:color="auto"/>
                                <w:bottom w:val="none" w:sz="0" w:space="0" w:color="auto"/>
                                <w:right w:val="none" w:sz="0" w:space="0" w:color="auto"/>
                              </w:divBdr>
                              <w:divsChild>
                                <w:div w:id="908346656">
                                  <w:marLeft w:val="0"/>
                                  <w:marRight w:val="0"/>
                                  <w:marTop w:val="0"/>
                                  <w:marBottom w:val="0"/>
                                  <w:divBdr>
                                    <w:top w:val="none" w:sz="0" w:space="0" w:color="auto"/>
                                    <w:left w:val="none" w:sz="0" w:space="0" w:color="auto"/>
                                    <w:bottom w:val="none" w:sz="0" w:space="0" w:color="auto"/>
                                    <w:right w:val="none" w:sz="0" w:space="0" w:color="auto"/>
                                  </w:divBdr>
                                  <w:divsChild>
                                    <w:div w:id="741827589">
                                      <w:marLeft w:val="0"/>
                                      <w:marRight w:val="0"/>
                                      <w:marTop w:val="0"/>
                                      <w:marBottom w:val="0"/>
                                      <w:divBdr>
                                        <w:top w:val="none" w:sz="0" w:space="0" w:color="auto"/>
                                        <w:left w:val="none" w:sz="0" w:space="0" w:color="auto"/>
                                        <w:bottom w:val="none" w:sz="0" w:space="0" w:color="auto"/>
                                        <w:right w:val="none" w:sz="0" w:space="0" w:color="auto"/>
                                      </w:divBdr>
                                      <w:divsChild>
                                        <w:div w:id="1733961111">
                                          <w:marLeft w:val="0"/>
                                          <w:marRight w:val="0"/>
                                          <w:marTop w:val="0"/>
                                          <w:marBottom w:val="0"/>
                                          <w:divBdr>
                                            <w:top w:val="none" w:sz="0" w:space="0" w:color="auto"/>
                                            <w:left w:val="none" w:sz="0" w:space="0" w:color="auto"/>
                                            <w:bottom w:val="none" w:sz="0" w:space="0" w:color="auto"/>
                                            <w:right w:val="none" w:sz="0" w:space="0" w:color="auto"/>
                                          </w:divBdr>
                                          <w:divsChild>
                                            <w:div w:id="390932168">
                                              <w:marLeft w:val="0"/>
                                              <w:marRight w:val="0"/>
                                              <w:marTop w:val="0"/>
                                              <w:marBottom w:val="0"/>
                                              <w:divBdr>
                                                <w:top w:val="none" w:sz="0" w:space="0" w:color="auto"/>
                                                <w:left w:val="none" w:sz="0" w:space="0" w:color="auto"/>
                                                <w:bottom w:val="none" w:sz="0" w:space="0" w:color="auto"/>
                                                <w:right w:val="none" w:sz="0" w:space="0" w:color="auto"/>
                                              </w:divBdr>
                                              <w:divsChild>
                                                <w:div w:id="1345670617">
                                                  <w:marLeft w:val="0"/>
                                                  <w:marRight w:val="0"/>
                                                  <w:marTop w:val="0"/>
                                                  <w:marBottom w:val="0"/>
                                                  <w:divBdr>
                                                    <w:top w:val="none" w:sz="0" w:space="0" w:color="auto"/>
                                                    <w:left w:val="none" w:sz="0" w:space="0" w:color="auto"/>
                                                    <w:bottom w:val="none" w:sz="0" w:space="0" w:color="auto"/>
                                                    <w:right w:val="none" w:sz="0" w:space="0" w:color="auto"/>
                                                  </w:divBdr>
                                                  <w:divsChild>
                                                    <w:div w:id="2111703977">
                                                      <w:marLeft w:val="0"/>
                                                      <w:marRight w:val="0"/>
                                                      <w:marTop w:val="0"/>
                                                      <w:marBottom w:val="0"/>
                                                      <w:divBdr>
                                                        <w:top w:val="none" w:sz="0" w:space="0" w:color="auto"/>
                                                        <w:left w:val="none" w:sz="0" w:space="0" w:color="auto"/>
                                                        <w:bottom w:val="none" w:sz="0" w:space="0" w:color="auto"/>
                                                        <w:right w:val="none" w:sz="0" w:space="0" w:color="auto"/>
                                                      </w:divBdr>
                                                      <w:divsChild>
                                                        <w:div w:id="2077974912">
                                                          <w:marLeft w:val="0"/>
                                                          <w:marRight w:val="0"/>
                                                          <w:marTop w:val="0"/>
                                                          <w:marBottom w:val="0"/>
                                                          <w:divBdr>
                                                            <w:top w:val="none" w:sz="0" w:space="0" w:color="auto"/>
                                                            <w:left w:val="none" w:sz="0" w:space="0" w:color="auto"/>
                                                            <w:bottom w:val="none" w:sz="0" w:space="0" w:color="auto"/>
                                                            <w:right w:val="none" w:sz="0" w:space="0" w:color="auto"/>
                                                          </w:divBdr>
                                                          <w:divsChild>
                                                            <w:div w:id="10474123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382972">
      <w:bodyDiv w:val="1"/>
      <w:marLeft w:val="0"/>
      <w:marRight w:val="0"/>
      <w:marTop w:val="240"/>
      <w:marBottom w:val="240"/>
      <w:divBdr>
        <w:top w:val="none" w:sz="0" w:space="0" w:color="auto"/>
        <w:left w:val="none" w:sz="0" w:space="0" w:color="auto"/>
        <w:bottom w:val="none" w:sz="0" w:space="0" w:color="auto"/>
        <w:right w:val="none" w:sz="0" w:space="0" w:color="auto"/>
      </w:divBdr>
      <w:divsChild>
        <w:div w:id="395278534">
          <w:marLeft w:val="0"/>
          <w:marRight w:val="0"/>
          <w:marTop w:val="100"/>
          <w:marBottom w:val="100"/>
          <w:divBdr>
            <w:top w:val="none" w:sz="0" w:space="0" w:color="auto"/>
            <w:left w:val="none" w:sz="0" w:space="0" w:color="auto"/>
            <w:bottom w:val="none" w:sz="0" w:space="0" w:color="auto"/>
            <w:right w:val="none" w:sz="0" w:space="0" w:color="auto"/>
          </w:divBdr>
          <w:divsChild>
            <w:div w:id="1329097272">
              <w:marLeft w:val="0"/>
              <w:marRight w:val="0"/>
              <w:marTop w:val="0"/>
              <w:marBottom w:val="75"/>
              <w:divBdr>
                <w:top w:val="single" w:sz="6" w:space="0" w:color="E0E0E0"/>
                <w:left w:val="single" w:sz="6" w:space="0" w:color="E0E0E0"/>
                <w:bottom w:val="single" w:sz="6" w:space="0" w:color="E0E0E0"/>
                <w:right w:val="single" w:sz="6" w:space="0" w:color="E0E0E0"/>
              </w:divBdr>
              <w:divsChild>
                <w:div w:id="2091078100">
                  <w:marLeft w:val="0"/>
                  <w:marRight w:val="0"/>
                  <w:marTop w:val="150"/>
                  <w:marBottom w:val="150"/>
                  <w:divBdr>
                    <w:top w:val="none" w:sz="0" w:space="0" w:color="auto"/>
                    <w:left w:val="none" w:sz="0" w:space="0" w:color="auto"/>
                    <w:bottom w:val="none" w:sz="0" w:space="0" w:color="auto"/>
                    <w:right w:val="none" w:sz="0" w:space="0" w:color="auto"/>
                  </w:divBdr>
                  <w:divsChild>
                    <w:div w:id="5908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ru.wikipedia.org/wiki/%D0%96%D0%B8%D0%BC_%D0%BB%D1%91%D0%B6%D0%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8%D1%82%D0%B0%D0%BD%D0%B3%D0%B0_%28%D1%81%D0%BD%D0%B0%D1%80%D1%8F%D0%B4%29" TargetMode="External"/><Relationship Id="rId17" Type="http://schemas.openxmlformats.org/officeDocument/2006/relationships/hyperlink" Target="https://ru.wikipedia.org/w/index.php?title=%D0%A0%D1%83%D1%81%D1%81%D0%BA%D0%B8%D0%B9_%D0%B6%D0%B8%D0%BC&amp;action=edit&amp;redlink=1" TargetMode="External"/><Relationship Id="rId2" Type="http://schemas.openxmlformats.org/officeDocument/2006/relationships/numbering" Target="numbering.xml"/><Relationship Id="rId16" Type="http://schemas.openxmlformats.org/officeDocument/2006/relationships/hyperlink" Target="https://ru.wikipedia.org/w/index.php?title=%D0%9D%D0%B0%D1%80%D0%BE%D0%B4%D0%BD%D1%8B%D0%B9_%D0%B6%D0%B8%D0%BC&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8%D1%81%D0%B5%D0%B4%D0%B0%D0%BD%D0%B8%D0%B5" TargetMode="External"/><Relationship Id="rId5" Type="http://schemas.openxmlformats.org/officeDocument/2006/relationships/webSettings" Target="webSettings.xml"/><Relationship Id="rId15" Type="http://schemas.openxmlformats.org/officeDocument/2006/relationships/hyperlink" Target="https://ru.wikipedia.org/wiki/%D0%A1%D0%BF%D0%BE%D1%80%D1%82%D1%81%D0%BC%D0%B5%D0%BD" TargetMode="External"/><Relationship Id="rId10" Type="http://schemas.openxmlformats.org/officeDocument/2006/relationships/hyperlink" Target="https://ru.wikipedia.org/wiki/%D0%A1%D0%BF%D0%BE%D1%80%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A1%D1%82%D0%B0%D0%BD%D0%BE%D0%B2%D0%B0%D1%8F_%D1%82%D1%8F%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A09D-2F66-437D-ADD6-87C9D709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6227</Words>
  <Characters>35499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User</cp:lastModifiedBy>
  <cp:revision>2</cp:revision>
  <cp:lastPrinted>2021-06-17T09:46:00Z</cp:lastPrinted>
  <dcterms:created xsi:type="dcterms:W3CDTF">2022-04-18T08:59:00Z</dcterms:created>
  <dcterms:modified xsi:type="dcterms:W3CDTF">2022-04-18T08:59:00Z</dcterms:modified>
</cp:coreProperties>
</file>